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66B" w:rsidRDefault="00B3366B" w:rsidP="00B3366B"/>
    <w:p w:rsidR="00B3366B" w:rsidRPr="00794213" w:rsidRDefault="00B3366B" w:rsidP="00B3366B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:rsidR="00B3366B" w:rsidRPr="00A8018A" w:rsidRDefault="00B3366B" w:rsidP="00B3366B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Cs/>
          <w:sz w:val="28"/>
          <w:szCs w:val="28"/>
          <w:lang w:val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ru-RU"/>
        </w:rPr>
        <w:t>REPUBLIKA</w:t>
      </w:r>
      <w:r w:rsidRPr="00A8018A">
        <w:rPr>
          <w:rFonts w:ascii="Arial" w:eastAsia="Times New Roman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val="ru-RU"/>
        </w:rPr>
        <w:t>SRBIJA</w:t>
      </w:r>
    </w:p>
    <w:p w:rsidR="00B3366B" w:rsidRPr="00A8018A" w:rsidRDefault="00B3366B" w:rsidP="00B3366B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Cs/>
          <w:sz w:val="28"/>
          <w:szCs w:val="28"/>
          <w:lang w:val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ru-RU"/>
        </w:rPr>
        <w:t>NARODNA</w:t>
      </w:r>
      <w:r w:rsidRPr="00A8018A">
        <w:rPr>
          <w:rFonts w:ascii="Arial" w:eastAsia="Times New Roman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val="ru-RU"/>
        </w:rPr>
        <w:t>SKUPŠTINA</w:t>
      </w:r>
    </w:p>
    <w:p w:rsidR="00B3366B" w:rsidRPr="00A8018A" w:rsidRDefault="00B3366B" w:rsidP="00B3366B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Cs/>
          <w:sz w:val="28"/>
          <w:szCs w:val="28"/>
          <w:lang w:val="sr-Cyrl-CS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sr-Cyrl-CS"/>
        </w:rPr>
        <w:t>BIBLIOTEKA</w:t>
      </w:r>
      <w:r w:rsidRPr="00A8018A">
        <w:rPr>
          <w:rFonts w:ascii="Arial" w:eastAsia="Times New Roman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val="sr-Cyrl-CS"/>
        </w:rPr>
        <w:t>NARODNE</w:t>
      </w:r>
      <w:r w:rsidRPr="00A8018A">
        <w:rPr>
          <w:rFonts w:ascii="Arial" w:eastAsia="Times New Roman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val="sr-Cyrl-CS"/>
        </w:rPr>
        <w:t>SKUPŠTINE</w:t>
      </w:r>
    </w:p>
    <w:p w:rsidR="00B3366B" w:rsidRPr="00A8018A" w:rsidRDefault="00B3366B" w:rsidP="00B3366B">
      <w:pPr>
        <w:tabs>
          <w:tab w:val="left" w:pos="567"/>
        </w:tabs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8"/>
          <w:lang w:val="sr-Cyrl-RS" w:eastAsia="ja-JP"/>
        </w:rPr>
      </w:pPr>
    </w:p>
    <w:p w:rsidR="00B3366B" w:rsidRPr="00A8018A" w:rsidRDefault="00B3366B" w:rsidP="00B3366B">
      <w:pPr>
        <w:tabs>
          <w:tab w:val="left" w:pos="567"/>
        </w:tabs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8"/>
          <w:lang w:val="sr-Cyrl-RS" w:eastAsia="ja-JP"/>
        </w:rPr>
      </w:pPr>
    </w:p>
    <w:p w:rsidR="00B3366B" w:rsidRDefault="00B3366B" w:rsidP="00B3366B">
      <w:pPr>
        <w:tabs>
          <w:tab w:val="left" w:pos="567"/>
        </w:tabs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8"/>
          <w:lang w:val="sr-Cyrl-RS" w:eastAsia="ja-JP"/>
        </w:rPr>
      </w:pPr>
    </w:p>
    <w:p w:rsidR="00B3366B" w:rsidRPr="00A8018A" w:rsidRDefault="00B3366B" w:rsidP="00B3366B">
      <w:pPr>
        <w:tabs>
          <w:tab w:val="left" w:pos="567"/>
        </w:tabs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8"/>
          <w:lang w:val="sr-Cyrl-RS" w:eastAsia="ja-JP"/>
        </w:rPr>
      </w:pPr>
    </w:p>
    <w:p w:rsidR="00B3366B" w:rsidRPr="00A8018A" w:rsidRDefault="00B3366B" w:rsidP="00B3366B">
      <w:pPr>
        <w:tabs>
          <w:tab w:val="left" w:pos="567"/>
        </w:tabs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8"/>
          <w:lang w:val="sr-Cyrl-RS" w:eastAsia="ja-JP"/>
        </w:rPr>
      </w:pPr>
    </w:p>
    <w:p w:rsidR="00B3366B" w:rsidRPr="00794213" w:rsidRDefault="00B3366B" w:rsidP="00B3366B">
      <w:pPr>
        <w:spacing w:after="0" w:line="240" w:lineRule="auto"/>
        <w:jc w:val="both"/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</w:pPr>
      <w:r>
        <w:rPr>
          <w:rFonts w:ascii="Arial" w:eastAsia="MS Mincho" w:hAnsi="Arial" w:cs="Arial"/>
          <w:b/>
          <w:bCs/>
          <w:iCs/>
          <w:sz w:val="28"/>
          <w:szCs w:val="28"/>
          <w:lang w:val="sr-Latn-CS" w:eastAsia="ja-JP"/>
        </w:rPr>
        <w:t>Tema</w:t>
      </w:r>
      <w:r w:rsidRPr="00A8018A">
        <w:rPr>
          <w:rFonts w:ascii="Arial" w:eastAsia="MS Mincho" w:hAnsi="Arial" w:cs="Arial"/>
          <w:b/>
          <w:bCs/>
          <w:iCs/>
          <w:sz w:val="28"/>
          <w:szCs w:val="28"/>
          <w:lang w:val="sr-Latn-CS" w:eastAsia="ja-JP"/>
        </w:rPr>
        <w:t xml:space="preserve">: </w:t>
      </w:r>
      <w:r w:rsidR="00CC7E54"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  <w:t>USLOVI ZA ZAPOŠL</w:t>
      </w:r>
      <w:r w:rsidR="00CC7E54">
        <w:rPr>
          <w:rFonts w:ascii="Arial" w:eastAsia="MS Mincho" w:hAnsi="Arial" w:cs="Arial"/>
          <w:b/>
          <w:bCs/>
          <w:iCs/>
          <w:sz w:val="28"/>
          <w:szCs w:val="28"/>
          <w:lang w:eastAsia="ja-JP"/>
        </w:rPr>
        <w:t>J</w:t>
      </w:r>
      <w:r w:rsidR="00CC7E54"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  <w:t>AVAN</w:t>
      </w:r>
      <w:r w:rsidR="00CC7E54">
        <w:rPr>
          <w:rFonts w:ascii="Arial" w:eastAsia="MS Mincho" w:hAnsi="Arial" w:cs="Arial"/>
          <w:b/>
          <w:bCs/>
          <w:iCs/>
          <w:sz w:val="28"/>
          <w:szCs w:val="28"/>
          <w:lang w:eastAsia="ja-JP"/>
        </w:rPr>
        <w:t>J</w:t>
      </w:r>
      <w:r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  <w:t>E STRANACA</w:t>
      </w:r>
      <w:r w:rsidR="00CC7E54"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  <w:t xml:space="preserve"> U NEMAČKOJ, SLOVENIJI I UJEDIN</w:t>
      </w:r>
      <w:r w:rsidR="00CC7E54">
        <w:rPr>
          <w:rFonts w:ascii="Arial" w:eastAsia="MS Mincho" w:hAnsi="Arial" w:cs="Arial"/>
          <w:b/>
          <w:bCs/>
          <w:iCs/>
          <w:sz w:val="28"/>
          <w:szCs w:val="28"/>
          <w:lang w:eastAsia="ja-JP"/>
        </w:rPr>
        <w:t>J</w:t>
      </w:r>
      <w:r w:rsidR="00CC7E54"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  <w:t>ENOM KRAL</w:t>
      </w:r>
      <w:r w:rsidR="00CC7E54">
        <w:rPr>
          <w:rFonts w:ascii="Arial" w:eastAsia="MS Mincho" w:hAnsi="Arial" w:cs="Arial"/>
          <w:b/>
          <w:bCs/>
          <w:iCs/>
          <w:sz w:val="28"/>
          <w:szCs w:val="28"/>
          <w:lang w:eastAsia="ja-JP"/>
        </w:rPr>
        <w:t>J</w:t>
      </w:r>
      <w:r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  <w:t xml:space="preserve">EVSTVU </w:t>
      </w:r>
    </w:p>
    <w:p w:rsidR="00B3366B" w:rsidRPr="00A8018A" w:rsidRDefault="00B3366B" w:rsidP="00B3366B">
      <w:pPr>
        <w:spacing w:after="0" w:line="240" w:lineRule="auto"/>
        <w:jc w:val="both"/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</w:pPr>
    </w:p>
    <w:p w:rsidR="00B3366B" w:rsidRPr="00A8018A" w:rsidRDefault="00B3366B" w:rsidP="00B3366B">
      <w:pPr>
        <w:tabs>
          <w:tab w:val="left" w:pos="567"/>
        </w:tabs>
        <w:spacing w:after="0" w:line="240" w:lineRule="auto"/>
        <w:jc w:val="both"/>
        <w:rPr>
          <w:rFonts w:ascii="Arial" w:eastAsia="MS Mincho" w:hAnsi="Arial" w:cs="Arial"/>
          <w:b/>
          <w:bCs/>
          <w:iCs/>
          <w:sz w:val="28"/>
          <w:szCs w:val="28"/>
          <w:lang w:val="sr-Latn-CS" w:eastAsia="ja-JP"/>
        </w:rPr>
      </w:pPr>
    </w:p>
    <w:p w:rsidR="00B3366B" w:rsidRPr="00A8018A" w:rsidRDefault="00B3366B" w:rsidP="00B3366B">
      <w:pPr>
        <w:tabs>
          <w:tab w:val="left" w:pos="567"/>
        </w:tabs>
        <w:spacing w:after="0" w:line="240" w:lineRule="auto"/>
        <w:jc w:val="both"/>
        <w:rPr>
          <w:rFonts w:ascii="Arial" w:eastAsia="MS Mincho" w:hAnsi="Arial" w:cs="Arial"/>
          <w:b/>
          <w:bCs/>
          <w:iCs/>
          <w:sz w:val="28"/>
          <w:szCs w:val="28"/>
          <w:lang w:val="ru-RU" w:eastAsia="ja-JP"/>
        </w:rPr>
      </w:pPr>
      <w:r>
        <w:rPr>
          <w:rFonts w:ascii="Arial" w:eastAsia="MS Mincho" w:hAnsi="Arial" w:cs="Arial"/>
          <w:b/>
          <w:bCs/>
          <w:iCs/>
          <w:sz w:val="28"/>
          <w:szCs w:val="28"/>
          <w:lang w:val="sr-Latn-CS" w:eastAsia="ja-JP"/>
        </w:rPr>
        <w:t>Datum</w:t>
      </w:r>
      <w:r w:rsidRPr="00A8018A">
        <w:rPr>
          <w:rFonts w:ascii="Arial" w:eastAsia="MS Mincho" w:hAnsi="Arial" w:cs="Arial"/>
          <w:b/>
          <w:bCs/>
          <w:iCs/>
          <w:sz w:val="28"/>
          <w:szCs w:val="28"/>
          <w:lang w:val="sr-Latn-CS" w:eastAsia="ja-JP"/>
        </w:rPr>
        <w:t>:</w:t>
      </w:r>
      <w:r w:rsidRPr="00A8018A"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  <w:t xml:space="preserve">     </w:t>
      </w:r>
      <w:r>
        <w:rPr>
          <w:rFonts w:ascii="Arial" w:eastAsia="MS Mincho" w:hAnsi="Arial" w:cs="Arial"/>
          <w:b/>
          <w:bCs/>
          <w:iCs/>
          <w:sz w:val="28"/>
          <w:szCs w:val="28"/>
          <w:lang w:val="sr-Latn-RS" w:eastAsia="ja-JP"/>
        </w:rPr>
        <w:t xml:space="preserve"> 14</w:t>
      </w:r>
      <w:r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  <w:t>.</w:t>
      </w:r>
      <w:r w:rsidRPr="001C0184">
        <w:rPr>
          <w:rFonts w:ascii="Arial" w:eastAsia="MS Mincho" w:hAnsi="Arial" w:cs="Arial"/>
          <w:b/>
          <w:bCs/>
          <w:iCs/>
          <w:sz w:val="28"/>
          <w:szCs w:val="28"/>
          <w:lang w:val="sr-Latn-CS" w:eastAsia="ja-JP"/>
        </w:rPr>
        <w:t>11</w:t>
      </w:r>
      <w:r w:rsidRPr="00A8018A"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  <w:t>.</w:t>
      </w:r>
      <w:r w:rsidRPr="00A8018A">
        <w:rPr>
          <w:rFonts w:ascii="Arial" w:eastAsia="MS Mincho" w:hAnsi="Arial" w:cs="Arial"/>
          <w:b/>
          <w:bCs/>
          <w:iCs/>
          <w:sz w:val="28"/>
          <w:szCs w:val="28"/>
          <w:lang w:val="sr-Latn-CS" w:eastAsia="ja-JP"/>
        </w:rPr>
        <w:t>20</w:t>
      </w:r>
      <w:r w:rsidRPr="00A8018A"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  <w:t>1</w:t>
      </w:r>
      <w:r w:rsidRPr="00A8018A">
        <w:rPr>
          <w:rFonts w:ascii="Arial" w:eastAsia="MS Mincho" w:hAnsi="Arial" w:cs="Arial"/>
          <w:b/>
          <w:bCs/>
          <w:iCs/>
          <w:sz w:val="28"/>
          <w:szCs w:val="28"/>
          <w:lang w:val="ru-RU" w:eastAsia="ja-JP"/>
        </w:rPr>
        <w:t>4.</w:t>
      </w:r>
    </w:p>
    <w:p w:rsidR="00B3366B" w:rsidRPr="00A8018A" w:rsidRDefault="00B3366B" w:rsidP="00B3366B">
      <w:pPr>
        <w:tabs>
          <w:tab w:val="left" w:pos="567"/>
        </w:tabs>
        <w:spacing w:after="0" w:line="240" w:lineRule="auto"/>
        <w:jc w:val="both"/>
        <w:rPr>
          <w:rFonts w:ascii="Arial" w:eastAsia="MS Mincho" w:hAnsi="Arial" w:cs="Arial"/>
          <w:b/>
          <w:bCs/>
          <w:iCs/>
          <w:sz w:val="28"/>
          <w:szCs w:val="28"/>
          <w:lang w:val="sr-Latn-CS" w:eastAsia="ja-JP"/>
        </w:rPr>
      </w:pPr>
    </w:p>
    <w:p w:rsidR="00B3366B" w:rsidRPr="00A8018A" w:rsidRDefault="00B3366B" w:rsidP="00B3366B">
      <w:pPr>
        <w:tabs>
          <w:tab w:val="left" w:pos="567"/>
        </w:tabs>
        <w:spacing w:after="0" w:line="240" w:lineRule="auto"/>
        <w:jc w:val="both"/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</w:pPr>
      <w:r>
        <w:rPr>
          <w:rFonts w:ascii="Arial" w:eastAsia="MS Mincho" w:hAnsi="Arial" w:cs="Arial"/>
          <w:b/>
          <w:bCs/>
          <w:iCs/>
          <w:sz w:val="28"/>
          <w:szCs w:val="28"/>
          <w:lang w:val="sr-Latn-CS" w:eastAsia="ja-JP"/>
        </w:rPr>
        <w:t>Br</w:t>
      </w:r>
      <w:r w:rsidRPr="00A8018A">
        <w:rPr>
          <w:rFonts w:ascii="Arial" w:eastAsia="MS Mincho" w:hAnsi="Arial" w:cs="Arial"/>
          <w:b/>
          <w:bCs/>
          <w:iCs/>
          <w:sz w:val="28"/>
          <w:szCs w:val="28"/>
          <w:lang w:val="sr-Latn-CS" w:eastAsia="ja-JP"/>
        </w:rPr>
        <w:t>.:</w:t>
      </w:r>
      <w:r w:rsidRPr="00A8018A">
        <w:rPr>
          <w:rFonts w:ascii="Arial" w:eastAsia="MS Mincho" w:hAnsi="Arial" w:cs="Arial"/>
          <w:b/>
          <w:bCs/>
          <w:iCs/>
          <w:sz w:val="28"/>
          <w:szCs w:val="28"/>
          <w:lang w:val="sr-Latn-CS" w:eastAsia="ja-JP"/>
        </w:rPr>
        <w:tab/>
        <w:t xml:space="preserve">         </w:t>
      </w:r>
      <w:r w:rsidRPr="00A8018A"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  <w:t xml:space="preserve"> 0</w:t>
      </w:r>
      <w:r w:rsidRPr="001C0184">
        <w:rPr>
          <w:rFonts w:ascii="Arial" w:eastAsia="MS Mincho" w:hAnsi="Arial" w:cs="Arial"/>
          <w:b/>
          <w:bCs/>
          <w:iCs/>
          <w:sz w:val="28"/>
          <w:szCs w:val="28"/>
          <w:lang w:val="sr-Latn-CS" w:eastAsia="ja-JP"/>
        </w:rPr>
        <w:t>7</w:t>
      </w:r>
      <w:r w:rsidRPr="00A8018A">
        <w:rPr>
          <w:rFonts w:ascii="Arial" w:eastAsia="MS Mincho" w:hAnsi="Arial" w:cs="Arial"/>
          <w:b/>
          <w:bCs/>
          <w:iCs/>
          <w:sz w:val="28"/>
          <w:szCs w:val="28"/>
          <w:lang w:val="sr-Latn-CS" w:eastAsia="ja-JP"/>
        </w:rPr>
        <w:t>/</w:t>
      </w:r>
      <w:r w:rsidRPr="00A8018A"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  <w:t>14</w:t>
      </w:r>
    </w:p>
    <w:p w:rsidR="00B3366B" w:rsidRPr="00A8018A" w:rsidRDefault="00B3366B" w:rsidP="00B3366B">
      <w:pPr>
        <w:tabs>
          <w:tab w:val="left" w:pos="567"/>
        </w:tabs>
        <w:spacing w:after="0" w:line="240" w:lineRule="auto"/>
        <w:jc w:val="both"/>
        <w:rPr>
          <w:rFonts w:ascii="Arial" w:eastAsia="MS Mincho" w:hAnsi="Arial" w:cs="Arial"/>
          <w:b/>
          <w:bCs/>
          <w:iCs/>
          <w:sz w:val="28"/>
          <w:szCs w:val="28"/>
          <w:lang w:val="sr-Latn-RS" w:eastAsia="ja-JP"/>
        </w:rPr>
      </w:pPr>
    </w:p>
    <w:p w:rsidR="00B3366B" w:rsidRPr="00A8018A" w:rsidRDefault="00B3366B" w:rsidP="00B3366B">
      <w:pPr>
        <w:tabs>
          <w:tab w:val="left" w:pos="567"/>
        </w:tabs>
        <w:spacing w:after="0" w:line="240" w:lineRule="auto"/>
        <w:jc w:val="both"/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</w:pPr>
    </w:p>
    <w:p w:rsidR="00B3366B" w:rsidRPr="00A8018A" w:rsidRDefault="00B3366B" w:rsidP="00B3366B">
      <w:pPr>
        <w:tabs>
          <w:tab w:val="left" w:pos="567"/>
        </w:tabs>
        <w:spacing w:after="0" w:line="240" w:lineRule="auto"/>
        <w:jc w:val="both"/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</w:pPr>
    </w:p>
    <w:p w:rsidR="00B3366B" w:rsidRPr="00A8018A" w:rsidRDefault="00B3366B" w:rsidP="00B3366B">
      <w:pPr>
        <w:spacing w:after="0" w:line="240" w:lineRule="auto"/>
        <w:jc w:val="both"/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</w:pPr>
    </w:p>
    <w:p w:rsidR="00B3366B" w:rsidRPr="00A8018A" w:rsidRDefault="00B3366B" w:rsidP="00B3366B">
      <w:pPr>
        <w:spacing w:after="0" w:line="240" w:lineRule="auto"/>
        <w:jc w:val="both"/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</w:pPr>
    </w:p>
    <w:p w:rsidR="00B3366B" w:rsidRPr="00A8018A" w:rsidRDefault="00B3366B" w:rsidP="00B3366B">
      <w:pPr>
        <w:spacing w:after="0" w:line="240" w:lineRule="auto"/>
        <w:jc w:val="both"/>
        <w:rPr>
          <w:rFonts w:ascii="Arial" w:eastAsia="MS Mincho" w:hAnsi="Arial" w:cs="Arial"/>
          <w:b/>
          <w:bCs/>
          <w:iCs/>
          <w:sz w:val="28"/>
          <w:szCs w:val="28"/>
          <w:lang w:val="sr-Latn-CS" w:eastAsia="ja-JP"/>
        </w:rPr>
      </w:pPr>
    </w:p>
    <w:p w:rsidR="00B3366B" w:rsidRPr="00A8018A" w:rsidRDefault="00B3366B" w:rsidP="00B3366B">
      <w:pPr>
        <w:keepNext/>
        <w:spacing w:before="240" w:after="60" w:line="360" w:lineRule="auto"/>
        <w:jc w:val="both"/>
        <w:outlineLvl w:val="0"/>
        <w:rPr>
          <w:rFonts w:ascii="Arial" w:eastAsia="MS Mincho" w:hAnsi="Arial" w:cs="Arial"/>
          <w:b/>
          <w:iCs/>
          <w:kern w:val="32"/>
          <w:sz w:val="20"/>
          <w:szCs w:val="32"/>
          <w:lang w:val="sr-Latn-CS" w:eastAsia="ja-JP"/>
        </w:rPr>
      </w:pPr>
    </w:p>
    <w:p w:rsidR="00B3366B" w:rsidRDefault="00B3366B" w:rsidP="00B3366B">
      <w:pPr>
        <w:spacing w:after="0" w:line="240" w:lineRule="auto"/>
        <w:jc w:val="both"/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</w:pPr>
    </w:p>
    <w:p w:rsidR="00B3366B" w:rsidRPr="00A8018A" w:rsidRDefault="00B3366B" w:rsidP="00B3366B">
      <w:pPr>
        <w:spacing w:after="0" w:line="240" w:lineRule="auto"/>
        <w:jc w:val="both"/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</w:pPr>
    </w:p>
    <w:p w:rsidR="00B3366B" w:rsidRPr="00A8018A" w:rsidRDefault="00B3366B" w:rsidP="00B3366B">
      <w:pPr>
        <w:spacing w:after="0" w:line="240" w:lineRule="auto"/>
        <w:jc w:val="both"/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</w:pPr>
    </w:p>
    <w:p w:rsidR="00B3366B" w:rsidRPr="00A8018A" w:rsidRDefault="00B3366B" w:rsidP="00B3366B">
      <w:pPr>
        <w:spacing w:after="0" w:line="240" w:lineRule="auto"/>
        <w:jc w:val="both"/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</w:pPr>
    </w:p>
    <w:p w:rsidR="00B3366B" w:rsidRPr="00A8018A" w:rsidRDefault="00B3366B" w:rsidP="00B3366B">
      <w:pPr>
        <w:spacing w:after="0" w:line="240" w:lineRule="auto"/>
        <w:jc w:val="both"/>
        <w:rPr>
          <w:rFonts w:ascii="Arial" w:eastAsia="MS Mincho" w:hAnsi="Arial" w:cs="Arial"/>
          <w:b/>
          <w:bCs/>
          <w:iCs/>
          <w:lang w:val="hr-BA" w:eastAsia="ja-JP"/>
        </w:rPr>
      </w:pPr>
      <w:bookmarkStart w:id="0" w:name="_Toc196037342"/>
      <w:bookmarkEnd w:id="0"/>
      <w:r>
        <w:rPr>
          <w:rFonts w:ascii="Arial" w:eastAsia="MS Mincho" w:hAnsi="Arial" w:cs="Arial"/>
          <w:b/>
          <w:bCs/>
          <w:iCs/>
          <w:lang w:val="ru-RU" w:eastAsia="ja-JP"/>
        </w:rPr>
        <w:t>Ovo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istraživanje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je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uradila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Biblioteka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Narodne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skupštine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za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potrebe</w:t>
      </w:r>
      <w:r w:rsidRPr="00A8018A">
        <w:rPr>
          <w:rFonts w:ascii="Arial" w:eastAsia="MS Mincho" w:hAnsi="Arial" w:cs="Arial"/>
          <w:b/>
          <w:bCs/>
          <w:iCs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sr-Cyrl-RS" w:eastAsia="ja-JP"/>
        </w:rPr>
        <w:t>rada</w:t>
      </w:r>
      <w:r w:rsidRPr="00A8018A">
        <w:rPr>
          <w:rFonts w:ascii="Arial" w:eastAsia="MS Mincho" w:hAnsi="Arial" w:cs="Arial"/>
          <w:b/>
          <w:bCs/>
          <w:iCs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narodnih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poslanika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i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Službe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Narodne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skupštine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. </w:t>
      </w:r>
      <w:r>
        <w:rPr>
          <w:rFonts w:ascii="Arial" w:eastAsia="MS Mincho" w:hAnsi="Arial" w:cs="Arial"/>
          <w:b/>
          <w:bCs/>
          <w:iCs/>
          <w:lang w:val="ru-RU" w:eastAsia="ja-JP"/>
        </w:rPr>
        <w:t>Za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više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informacija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molimo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da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nas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kontaktirate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putem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telefona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3026-532 </w:t>
      </w:r>
      <w:r>
        <w:rPr>
          <w:rFonts w:ascii="Arial" w:eastAsia="MS Mincho" w:hAnsi="Arial" w:cs="Arial"/>
          <w:b/>
          <w:bCs/>
          <w:iCs/>
          <w:lang w:val="ru-RU" w:eastAsia="ja-JP"/>
        </w:rPr>
        <w:t>i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elektronske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hr-BA" w:eastAsia="ja-JP"/>
        </w:rPr>
        <w:t>pošte</w:t>
      </w:r>
      <w:r w:rsidRPr="00A8018A">
        <w:rPr>
          <w:rFonts w:ascii="Arial" w:eastAsia="MS Mincho" w:hAnsi="Arial" w:cs="Arial"/>
          <w:b/>
          <w:bCs/>
          <w:iCs/>
          <w:lang w:val="hr-BA" w:eastAsia="ja-JP"/>
        </w:rPr>
        <w:t xml:space="preserve"> </w:t>
      </w:r>
      <w:hyperlink r:id="rId8" w:history="1">
        <w:r w:rsidRPr="00A8018A">
          <w:rPr>
            <w:rFonts w:ascii="Arial" w:eastAsia="MS Mincho" w:hAnsi="Arial" w:cs="Arial"/>
            <w:b/>
            <w:bCs/>
            <w:i/>
            <w:iCs/>
            <w:color w:val="0000FF"/>
            <w:u w:val="single"/>
            <w:lang w:val="hr-BA" w:eastAsia="ja-JP"/>
          </w:rPr>
          <w:t>istrazivanja@parlament.rs</w:t>
        </w:r>
        <w:r w:rsidRPr="00A8018A">
          <w:rPr>
            <w:rFonts w:ascii="Arial" w:eastAsia="MS Mincho" w:hAnsi="Arial" w:cs="Arial"/>
            <w:b/>
            <w:bCs/>
            <w:iCs/>
            <w:color w:val="0000FF"/>
            <w:u w:val="single"/>
            <w:lang w:val="hr-BA" w:eastAsia="ja-JP"/>
          </w:rPr>
          <w:t>.</w:t>
        </w:r>
      </w:hyperlink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Istraživanja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koj</w:t>
      </w:r>
      <w:r w:rsidRPr="00A8018A">
        <w:rPr>
          <w:rFonts w:ascii="Arial" w:eastAsia="MS Mincho" w:hAnsi="Arial" w:cs="Arial"/>
          <w:b/>
          <w:bCs/>
          <w:iCs/>
          <w:lang w:val="sr-Cyrl-RS" w:eastAsia="ja-JP"/>
        </w:rPr>
        <w:t>a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priprema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Biblioteka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Narodne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pacing w:val="-4"/>
          <w:lang w:val="ru-RU" w:eastAsia="ja-JP"/>
        </w:rPr>
        <w:t>skupštine ne odražavaju zvanični</w:t>
      </w:r>
      <w:r w:rsidRPr="00A8018A">
        <w:rPr>
          <w:rFonts w:ascii="Arial" w:eastAsia="MS Mincho" w:hAnsi="Arial" w:cs="Arial"/>
          <w:b/>
          <w:bCs/>
          <w:iCs/>
          <w:spacing w:val="-4"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pacing w:val="-4"/>
          <w:lang w:val="ru-RU" w:eastAsia="ja-JP"/>
        </w:rPr>
        <w:t>stav</w:t>
      </w:r>
      <w:r w:rsidRPr="00A8018A">
        <w:rPr>
          <w:rFonts w:ascii="Arial" w:eastAsia="MS Mincho" w:hAnsi="Arial" w:cs="Arial"/>
          <w:b/>
          <w:bCs/>
          <w:iCs/>
          <w:spacing w:val="-4"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pacing w:val="-4"/>
          <w:lang w:val="ru-RU" w:eastAsia="ja-JP"/>
        </w:rPr>
        <w:t>Narodne</w:t>
      </w:r>
      <w:r w:rsidRPr="00A8018A">
        <w:rPr>
          <w:rFonts w:ascii="Arial" w:eastAsia="MS Mincho" w:hAnsi="Arial" w:cs="Arial"/>
          <w:b/>
          <w:bCs/>
          <w:iCs/>
          <w:spacing w:val="-4"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pacing w:val="-4"/>
          <w:lang w:val="ru-RU" w:eastAsia="ja-JP"/>
        </w:rPr>
        <w:t>skupštine</w:t>
      </w:r>
      <w:r w:rsidRPr="00A8018A">
        <w:rPr>
          <w:rFonts w:ascii="Arial" w:eastAsia="MS Mincho" w:hAnsi="Arial" w:cs="Arial"/>
          <w:b/>
          <w:bCs/>
          <w:iCs/>
          <w:spacing w:val="-4"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pacing w:val="-4"/>
          <w:lang w:val="ru-RU" w:eastAsia="ja-JP"/>
        </w:rPr>
        <w:t>Republike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Srbije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. </w:t>
      </w:r>
    </w:p>
    <w:p w:rsidR="00B3366B" w:rsidRPr="005C40F9" w:rsidRDefault="00B3366B" w:rsidP="00B3366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lastRenderedPageBreak/>
        <w:t>SADRŽAJ</w:t>
      </w:r>
    </w:p>
    <w:p w:rsidR="00B3366B" w:rsidRDefault="00B3366B" w:rsidP="00B3366B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B3366B" w:rsidRDefault="00B3366B" w:rsidP="00B3366B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lang w:bidi="gu-IN"/>
        </w:rPr>
      </w:pPr>
      <w:r>
        <w:rPr>
          <w:rFonts w:cs="Arial"/>
          <w:sz w:val="20"/>
          <w:szCs w:val="20"/>
          <w:lang w:val="ru-RU"/>
        </w:rPr>
        <w:fldChar w:fldCharType="begin"/>
      </w:r>
      <w:r>
        <w:rPr>
          <w:rFonts w:cs="Arial"/>
          <w:sz w:val="20"/>
          <w:szCs w:val="20"/>
          <w:lang w:val="ru-RU"/>
        </w:rPr>
        <w:instrText xml:space="preserve"> TOC \o "1-1" \h \z \u </w:instrText>
      </w:r>
      <w:r>
        <w:rPr>
          <w:rFonts w:cs="Arial"/>
          <w:sz w:val="20"/>
          <w:szCs w:val="20"/>
          <w:lang w:val="ru-RU"/>
        </w:rPr>
        <w:fldChar w:fldCharType="separate"/>
      </w:r>
      <w:hyperlink w:anchor="_Toc403731774" w:history="1">
        <w:r>
          <w:rPr>
            <w:rStyle w:val="Hyperlink"/>
            <w:noProof/>
            <w:lang w:val="sr-Cyrl-RS"/>
          </w:rPr>
          <w:t>Savezna</w:t>
        </w:r>
        <w:r w:rsidRPr="00523AFA">
          <w:rPr>
            <w:rStyle w:val="Hyperlink"/>
            <w:noProof/>
            <w:lang w:val="sr-Cyrl-RS"/>
          </w:rPr>
          <w:t xml:space="preserve"> </w:t>
        </w:r>
        <w:r>
          <w:rPr>
            <w:rStyle w:val="Hyperlink"/>
            <w:noProof/>
            <w:lang w:val="sr-Cyrl-RS"/>
          </w:rPr>
          <w:t>Republika</w:t>
        </w:r>
        <w:r w:rsidRPr="00523AFA">
          <w:rPr>
            <w:rStyle w:val="Hyperlink"/>
            <w:noProof/>
            <w:lang w:val="sr-Cyrl-RS"/>
          </w:rPr>
          <w:t xml:space="preserve"> </w:t>
        </w:r>
        <w:r>
          <w:rPr>
            <w:rStyle w:val="Hyperlink"/>
            <w:noProof/>
            <w:lang w:val="sr-Cyrl-RS"/>
          </w:rPr>
          <w:t>Nemačka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_Toc403731774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3366B" w:rsidRDefault="002F61DC" w:rsidP="00B3366B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lang w:bidi="gu-IN"/>
        </w:rPr>
      </w:pPr>
      <w:hyperlink w:anchor="_Toc403731775" w:history="1">
        <w:r w:rsidR="00B3366B">
          <w:rPr>
            <w:rStyle w:val="Hyperlink"/>
            <w:noProof/>
            <w:lang w:val="sr-Cyrl-RS"/>
          </w:rPr>
          <w:t>Republika</w:t>
        </w:r>
        <w:r w:rsidR="00B3366B" w:rsidRPr="00523AFA">
          <w:rPr>
            <w:rStyle w:val="Hyperlink"/>
            <w:noProof/>
            <w:lang w:val="sr-Cyrl-RS"/>
          </w:rPr>
          <w:t xml:space="preserve"> </w:t>
        </w:r>
        <w:r w:rsidR="00B3366B">
          <w:rPr>
            <w:rStyle w:val="Hyperlink"/>
            <w:noProof/>
            <w:lang w:val="sr-Cyrl-RS"/>
          </w:rPr>
          <w:t>Slovenija</w:t>
        </w:r>
        <w:r w:rsidR="00B3366B">
          <w:rPr>
            <w:noProof/>
            <w:webHidden/>
          </w:rPr>
          <w:tab/>
        </w:r>
        <w:r w:rsidR="00B3366B">
          <w:rPr>
            <w:noProof/>
            <w:webHidden/>
          </w:rPr>
          <w:fldChar w:fldCharType="begin"/>
        </w:r>
        <w:r w:rsidR="00B3366B">
          <w:rPr>
            <w:noProof/>
            <w:webHidden/>
          </w:rPr>
          <w:instrText xml:space="preserve"> PAGEREF _Toc403731775 \h </w:instrText>
        </w:r>
        <w:r w:rsidR="00B3366B">
          <w:rPr>
            <w:noProof/>
            <w:webHidden/>
          </w:rPr>
        </w:r>
        <w:r w:rsidR="00B3366B">
          <w:rPr>
            <w:noProof/>
            <w:webHidden/>
          </w:rPr>
          <w:fldChar w:fldCharType="separate"/>
        </w:r>
        <w:r w:rsidR="00B3366B">
          <w:rPr>
            <w:noProof/>
            <w:webHidden/>
          </w:rPr>
          <w:t>8</w:t>
        </w:r>
        <w:r w:rsidR="00B3366B">
          <w:rPr>
            <w:noProof/>
            <w:webHidden/>
          </w:rPr>
          <w:fldChar w:fldCharType="end"/>
        </w:r>
      </w:hyperlink>
    </w:p>
    <w:p w:rsidR="00B3366B" w:rsidRDefault="002F61DC" w:rsidP="00B3366B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lang w:bidi="gu-IN"/>
        </w:rPr>
      </w:pPr>
      <w:hyperlink w:anchor="_Toc403731776" w:history="1">
        <w:r w:rsidR="00B3366B">
          <w:rPr>
            <w:rStyle w:val="Hyperlink"/>
            <w:noProof/>
            <w:lang w:val="sr-Cyrl-RS"/>
          </w:rPr>
          <w:t>Ujedinjeno</w:t>
        </w:r>
        <w:r w:rsidR="00B3366B" w:rsidRPr="00523AFA">
          <w:rPr>
            <w:rStyle w:val="Hyperlink"/>
            <w:noProof/>
            <w:lang w:val="sr-Cyrl-RS"/>
          </w:rPr>
          <w:t xml:space="preserve"> </w:t>
        </w:r>
        <w:r w:rsidR="00B3366B">
          <w:rPr>
            <w:rStyle w:val="Hyperlink"/>
            <w:noProof/>
            <w:lang w:val="sr-Cyrl-RS"/>
          </w:rPr>
          <w:t>Kraljevstvo</w:t>
        </w:r>
        <w:r w:rsidR="00B3366B" w:rsidRPr="00523AFA">
          <w:rPr>
            <w:rStyle w:val="Hyperlink"/>
            <w:noProof/>
            <w:lang w:val="sr-Cyrl-RS"/>
          </w:rPr>
          <w:t xml:space="preserve"> </w:t>
        </w:r>
        <w:r w:rsidR="00B3366B">
          <w:rPr>
            <w:rStyle w:val="Hyperlink"/>
            <w:noProof/>
            <w:lang w:val="sr-Cyrl-RS"/>
          </w:rPr>
          <w:t>Velike</w:t>
        </w:r>
        <w:r w:rsidR="00B3366B" w:rsidRPr="00523AFA">
          <w:rPr>
            <w:rStyle w:val="Hyperlink"/>
            <w:noProof/>
            <w:lang w:val="sr-Cyrl-RS"/>
          </w:rPr>
          <w:t xml:space="preserve"> </w:t>
        </w:r>
        <w:r w:rsidR="00B3366B">
          <w:rPr>
            <w:rStyle w:val="Hyperlink"/>
            <w:noProof/>
            <w:lang w:val="sr-Cyrl-RS"/>
          </w:rPr>
          <w:t>Britanije</w:t>
        </w:r>
        <w:r w:rsidR="00B3366B" w:rsidRPr="00523AFA">
          <w:rPr>
            <w:rStyle w:val="Hyperlink"/>
            <w:noProof/>
            <w:lang w:val="sr-Cyrl-RS"/>
          </w:rPr>
          <w:t xml:space="preserve"> </w:t>
        </w:r>
        <w:r w:rsidR="00B3366B">
          <w:rPr>
            <w:rStyle w:val="Hyperlink"/>
            <w:noProof/>
            <w:lang w:val="sr-Cyrl-RS"/>
          </w:rPr>
          <w:t>i</w:t>
        </w:r>
        <w:r w:rsidR="00B3366B" w:rsidRPr="00523AFA">
          <w:rPr>
            <w:rStyle w:val="Hyperlink"/>
            <w:noProof/>
            <w:lang w:val="sr-Cyrl-RS"/>
          </w:rPr>
          <w:t xml:space="preserve"> </w:t>
        </w:r>
        <w:r w:rsidR="00B3366B">
          <w:rPr>
            <w:rStyle w:val="Hyperlink"/>
            <w:noProof/>
            <w:lang w:val="sr-Cyrl-RS"/>
          </w:rPr>
          <w:t>Severne</w:t>
        </w:r>
        <w:r w:rsidR="00B3366B" w:rsidRPr="00523AFA">
          <w:rPr>
            <w:rStyle w:val="Hyperlink"/>
            <w:noProof/>
            <w:lang w:val="sr-Cyrl-RS"/>
          </w:rPr>
          <w:t xml:space="preserve"> </w:t>
        </w:r>
        <w:r w:rsidR="00B3366B">
          <w:rPr>
            <w:rStyle w:val="Hyperlink"/>
            <w:noProof/>
            <w:lang w:val="sr-Cyrl-RS"/>
          </w:rPr>
          <w:t>Irske</w:t>
        </w:r>
        <w:r w:rsidR="00B3366B">
          <w:rPr>
            <w:noProof/>
            <w:webHidden/>
          </w:rPr>
          <w:tab/>
        </w:r>
        <w:r w:rsidR="00B3366B">
          <w:rPr>
            <w:noProof/>
            <w:webHidden/>
          </w:rPr>
          <w:fldChar w:fldCharType="begin"/>
        </w:r>
        <w:r w:rsidR="00B3366B">
          <w:rPr>
            <w:noProof/>
            <w:webHidden/>
          </w:rPr>
          <w:instrText xml:space="preserve"> PAGEREF _Toc403731776 \h </w:instrText>
        </w:r>
        <w:r w:rsidR="00B3366B">
          <w:rPr>
            <w:noProof/>
            <w:webHidden/>
          </w:rPr>
        </w:r>
        <w:r w:rsidR="00B3366B">
          <w:rPr>
            <w:noProof/>
            <w:webHidden/>
          </w:rPr>
          <w:fldChar w:fldCharType="separate"/>
        </w:r>
        <w:r w:rsidR="00B3366B">
          <w:rPr>
            <w:noProof/>
            <w:webHidden/>
          </w:rPr>
          <w:t>12</w:t>
        </w:r>
        <w:r w:rsidR="00B3366B">
          <w:rPr>
            <w:noProof/>
            <w:webHidden/>
          </w:rPr>
          <w:fldChar w:fldCharType="end"/>
        </w:r>
      </w:hyperlink>
    </w:p>
    <w:p w:rsidR="00B3366B" w:rsidRDefault="00B3366B" w:rsidP="00B3366B">
      <w:pPr>
        <w:spacing w:line="360" w:lineRule="auto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fldChar w:fldCharType="end"/>
      </w:r>
    </w:p>
    <w:p w:rsidR="00B3366B" w:rsidRDefault="00B3366B" w:rsidP="00B3366B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B3366B" w:rsidRDefault="00B3366B" w:rsidP="00B3366B">
      <w:pPr>
        <w:spacing w:line="36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B3366B" w:rsidRDefault="00B3366B" w:rsidP="00B3366B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B3366B" w:rsidRDefault="00B3366B" w:rsidP="00B3366B">
      <w:pPr>
        <w:spacing w:line="36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B3366B" w:rsidRDefault="00B3366B" w:rsidP="00B3366B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B3366B" w:rsidRDefault="00B3366B" w:rsidP="00B3366B">
      <w:pPr>
        <w:spacing w:line="36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B3366B" w:rsidRDefault="00B3366B" w:rsidP="00B3366B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B3366B" w:rsidRDefault="00B3366B" w:rsidP="00B3366B">
      <w:pPr>
        <w:spacing w:line="36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B3366B" w:rsidRDefault="00B3366B" w:rsidP="00B3366B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B3366B" w:rsidRDefault="00B3366B" w:rsidP="00B3366B">
      <w:pPr>
        <w:spacing w:line="36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B3366B" w:rsidRDefault="00B3366B" w:rsidP="00B3366B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B3366B" w:rsidRDefault="00B3366B" w:rsidP="00B3366B">
      <w:pPr>
        <w:spacing w:line="36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B3366B" w:rsidRDefault="00B3366B" w:rsidP="00B3366B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B3366B" w:rsidRDefault="00B3366B" w:rsidP="00B3366B">
      <w:pPr>
        <w:spacing w:line="36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B3366B" w:rsidRDefault="00B3366B" w:rsidP="00B3366B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B3366B" w:rsidRDefault="00B3366B" w:rsidP="00B3366B">
      <w:pPr>
        <w:spacing w:line="36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B3366B" w:rsidRDefault="00B3366B" w:rsidP="00B3366B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B3366B" w:rsidRDefault="00B3366B" w:rsidP="00B3366B">
      <w:pPr>
        <w:spacing w:line="36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B3366B" w:rsidRDefault="00B3366B" w:rsidP="00B3366B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B3366B" w:rsidRDefault="00B3366B" w:rsidP="00B3366B">
      <w:pPr>
        <w:spacing w:line="36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B3366B" w:rsidRDefault="00B3366B" w:rsidP="00B3366B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B3366B" w:rsidRPr="005C40F9" w:rsidRDefault="00B3366B" w:rsidP="00B3366B">
      <w:pPr>
        <w:spacing w:line="360" w:lineRule="auto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Predmet</w:t>
      </w:r>
      <w:r w:rsidRPr="001721C1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istraživanja</w:t>
      </w:r>
      <w:r w:rsidRPr="001721C1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su</w:t>
      </w:r>
      <w:r w:rsidRPr="001721C1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osnovni</w:t>
      </w:r>
      <w:r w:rsidRPr="001721C1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uslovi</w:t>
      </w:r>
      <w:r w:rsidRPr="001721C1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za</w:t>
      </w:r>
      <w:r w:rsidRPr="001721C1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zapošljavanje</w:t>
      </w:r>
      <w:r w:rsidRPr="001721C1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stranaca</w:t>
      </w:r>
      <w:r w:rsidRPr="001721C1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u</w:t>
      </w:r>
      <w:r w:rsidRPr="001721C1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Nemačkoj</w:t>
      </w:r>
      <w:r w:rsidRPr="001721C1">
        <w:rPr>
          <w:rFonts w:ascii="Arial" w:hAnsi="Arial" w:cs="Arial"/>
          <w:sz w:val="20"/>
          <w:szCs w:val="20"/>
          <w:lang w:val="ru-RU"/>
        </w:rPr>
        <w:t xml:space="preserve">, </w:t>
      </w:r>
      <w:r>
        <w:rPr>
          <w:rFonts w:ascii="Arial" w:hAnsi="Arial" w:cs="Arial"/>
          <w:sz w:val="20"/>
          <w:szCs w:val="20"/>
          <w:lang w:val="ru-RU"/>
        </w:rPr>
        <w:t>Sloveniji</w:t>
      </w:r>
      <w:r w:rsidRPr="001721C1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i</w:t>
      </w:r>
      <w:r w:rsidRPr="001721C1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Ujedinjenom</w:t>
      </w:r>
      <w:r w:rsidRPr="001721C1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Kraljevstvu Velike Britanije i Severne Irske</w:t>
      </w:r>
      <w:r w:rsidRPr="001721C1">
        <w:rPr>
          <w:rFonts w:ascii="Arial" w:hAnsi="Arial" w:cs="Arial"/>
          <w:sz w:val="20"/>
          <w:szCs w:val="20"/>
          <w:lang w:val="ru-RU"/>
        </w:rPr>
        <w:t xml:space="preserve">. </w:t>
      </w:r>
      <w:r>
        <w:rPr>
          <w:rFonts w:ascii="Arial" w:hAnsi="Arial" w:cs="Arial"/>
          <w:sz w:val="20"/>
          <w:szCs w:val="20"/>
          <w:lang w:val="ru-RU"/>
        </w:rPr>
        <w:t>Izloženi</w:t>
      </w:r>
      <w:r w:rsidRPr="001721C1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su</w:t>
      </w:r>
      <w:r w:rsidRPr="001721C1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uslovi</w:t>
      </w:r>
      <w:r w:rsidRPr="001721C1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za</w:t>
      </w:r>
      <w:r w:rsidRPr="001721C1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dobijanje</w:t>
      </w:r>
      <w:r w:rsidRPr="001721C1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radnih</w:t>
      </w:r>
      <w:r w:rsidRPr="001721C1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dozvola</w:t>
      </w:r>
      <w:r w:rsidRPr="001721C1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za</w:t>
      </w:r>
      <w:r w:rsidRPr="001721C1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strane</w:t>
      </w:r>
      <w:r w:rsidRPr="001721C1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državljane</w:t>
      </w:r>
      <w:r w:rsidRPr="001721C1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i</w:t>
      </w:r>
      <w:r w:rsidRPr="001721C1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osnovna</w:t>
      </w:r>
      <w:r w:rsidRPr="001721C1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pr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  <w:lang w:val="ru-RU"/>
        </w:rPr>
        <w:t>va</w:t>
      </w:r>
      <w:r w:rsidRPr="001721C1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po</w:t>
      </w:r>
      <w:r w:rsidRPr="001721C1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osnovu</w:t>
      </w:r>
      <w:r w:rsidRPr="001721C1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socijalnog</w:t>
      </w:r>
      <w:r w:rsidRPr="001721C1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osiguranja</w:t>
      </w:r>
      <w:r w:rsidRPr="001721C1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koja</w:t>
      </w:r>
      <w:r w:rsidRPr="001721C1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ostvaruju</w:t>
      </w:r>
      <w:r w:rsidRPr="001721C1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strani</w:t>
      </w:r>
      <w:r w:rsidRPr="001721C1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radnici</w:t>
      </w:r>
      <w:r w:rsidRPr="001721C1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u</w:t>
      </w:r>
      <w:r w:rsidRPr="001721C1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navedenim</w:t>
      </w:r>
      <w:r w:rsidRPr="001721C1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državama</w:t>
      </w:r>
      <w:r w:rsidRPr="001721C1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Evropske</w:t>
      </w:r>
      <w:r w:rsidRPr="001721C1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Unije</w:t>
      </w:r>
      <w:r w:rsidRPr="001721C1">
        <w:rPr>
          <w:rFonts w:ascii="Arial" w:hAnsi="Arial" w:cs="Arial"/>
          <w:sz w:val="20"/>
          <w:szCs w:val="20"/>
          <w:lang w:val="ru-RU"/>
        </w:rPr>
        <w:t>.</w:t>
      </w:r>
    </w:p>
    <w:p w:rsidR="00B3366B" w:rsidRDefault="00B3366B" w:rsidP="00B3366B">
      <w:pPr>
        <w:pStyle w:val="Heading1"/>
        <w:rPr>
          <w:lang w:val="sr-Cyrl-RS"/>
        </w:rPr>
      </w:pPr>
      <w:bookmarkStart w:id="1" w:name="_Toc403731774"/>
      <w:r>
        <w:rPr>
          <w:lang w:val="sr-Cyrl-RS"/>
        </w:rPr>
        <w:t>Savezna Republika</w:t>
      </w:r>
      <w:r w:rsidRPr="001721C1">
        <w:rPr>
          <w:lang w:val="sr-Cyrl-RS"/>
        </w:rPr>
        <w:t xml:space="preserve"> </w:t>
      </w:r>
      <w:r>
        <w:rPr>
          <w:lang w:val="sr-Cyrl-RS"/>
        </w:rPr>
        <w:t>Nemačka</w:t>
      </w:r>
      <w:bookmarkEnd w:id="1"/>
    </w:p>
    <w:p w:rsidR="00B3366B" w:rsidRPr="005C40F9" w:rsidRDefault="00B3366B" w:rsidP="00B3366B">
      <w:pPr>
        <w:rPr>
          <w:lang w:val="sr-Cyrl-RS"/>
        </w:rPr>
      </w:pPr>
    </w:p>
    <w:p w:rsidR="00B3366B" w:rsidRPr="001721C1" w:rsidRDefault="00B3366B" w:rsidP="00B3366B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Državljanima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nije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potrebna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viza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ulazak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Saveznu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Republiku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Nemačku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(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daljem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tekstu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Nemačka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). </w:t>
      </w:r>
      <w:r w:rsidRPr="001721C1">
        <w:rPr>
          <w:rStyle w:val="FootnoteReference"/>
          <w:rFonts w:ascii="Arial" w:hAnsi="Arial" w:cs="Arial"/>
          <w:lang w:val="sr-Cyrl-RS"/>
        </w:rPr>
        <w:footnoteReference w:id="1"/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Državljani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Srbije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RS"/>
        </w:rPr>
        <w:t>koji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poseduju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biometrijski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pasoš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RS"/>
        </w:rPr>
        <w:t>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žele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zaposle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teritoriji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Nemačke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mogu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putuju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Nemačku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bez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vize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borave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do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90 </w:t>
      </w:r>
      <w:r>
        <w:rPr>
          <w:rFonts w:ascii="Arial" w:eastAsia="Times New Roman" w:hAnsi="Arial" w:cs="Arial"/>
          <w:sz w:val="20"/>
          <w:szCs w:val="20"/>
          <w:lang w:val="sr-Cyrl-RS"/>
        </w:rPr>
        <w:t>dana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periodu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od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RS"/>
        </w:rPr>
        <w:t>šest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meseci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/>
        </w:rPr>
        <w:t>Državljani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Srbije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koji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planiraju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stalni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boravak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ili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zaposlenje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Nemačkoj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podležu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viznom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režimu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moraju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polaska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Nemačku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podnesu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zahtev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izdavanje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odgovarajuće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vize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.  </w:t>
      </w:r>
      <w:r>
        <w:rPr>
          <w:rFonts w:ascii="Arial" w:eastAsia="Times New Roman" w:hAnsi="Arial" w:cs="Arial"/>
          <w:sz w:val="20"/>
          <w:szCs w:val="20"/>
          <w:lang w:val="sr-Cyrl-RS"/>
        </w:rPr>
        <w:t>Zahtev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izdavanje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vize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podnosi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isključivo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lično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Cyrl-RS"/>
        </w:rPr>
        <w:t>ovo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pravilo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je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izuzeto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kada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pitanju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deca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mlađa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od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3 </w:t>
      </w:r>
      <w:r>
        <w:rPr>
          <w:rFonts w:ascii="Arial" w:eastAsia="Times New Roman" w:hAnsi="Arial" w:cs="Arial"/>
          <w:sz w:val="20"/>
          <w:szCs w:val="20"/>
          <w:lang w:val="sr-Cyrl-RS"/>
        </w:rPr>
        <w:t>godine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>).</w:t>
      </w:r>
    </w:p>
    <w:p w:rsidR="00B3366B" w:rsidRPr="001721C1" w:rsidRDefault="00B3366B" w:rsidP="00B3366B">
      <w:pPr>
        <w:pStyle w:val="NoSpacing"/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Zabrana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regrutovanja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radnika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iz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inostranstva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koja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je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doneta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zaključkom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Savezne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vlade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1973. </w:t>
      </w:r>
      <w:r>
        <w:rPr>
          <w:rFonts w:ascii="Arial" w:eastAsia="Times New Roman" w:hAnsi="Arial" w:cs="Arial"/>
          <w:sz w:val="20"/>
          <w:szCs w:val="20"/>
          <w:lang w:val="sr-Cyrl-RS"/>
        </w:rPr>
        <w:t>godine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osnovi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je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dalje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snazi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/>
        </w:rPr>
        <w:t>Pravnom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uredbom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Cyrl-RS"/>
        </w:rPr>
        <w:t>Uredbom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zapošljavanju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) </w:t>
      </w:r>
      <w:r>
        <w:rPr>
          <w:rFonts w:ascii="Arial" w:eastAsia="Times New Roman" w:hAnsi="Arial" w:cs="Arial"/>
          <w:sz w:val="20"/>
          <w:szCs w:val="20"/>
          <w:lang w:val="sr-Cyrl-RS"/>
        </w:rPr>
        <w:t>je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pristup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tržištu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rada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stance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iz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trećih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zemalja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ograničen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određena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zanimanja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uvek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zahteva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prethodnu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saglasnost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Savezne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agencije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zapošljavanje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/>
        </w:rPr>
        <w:t>Zahtevi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vizu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radi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zapošljavanja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zanimanja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niskim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stepenom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kvalifikacije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čak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bez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kvalifikacije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spadaju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domen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zabrane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regrutovanja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iz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spomenutog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zaključka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Savezne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vlade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RS"/>
        </w:rPr>
        <w:t>tako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izgledi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dobijanje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pozitivnog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odgovora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izuzetno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mali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</w:p>
    <w:p w:rsidR="00B3366B" w:rsidRPr="001721C1" w:rsidRDefault="00B3366B" w:rsidP="00B3366B">
      <w:pPr>
        <w:pStyle w:val="NoSpacing"/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Latn-RS"/>
        </w:rPr>
      </w:pPr>
    </w:p>
    <w:p w:rsidR="00B3366B" w:rsidRPr="001721C1" w:rsidRDefault="00B3366B" w:rsidP="00B3366B">
      <w:pPr>
        <w:pStyle w:val="NoSpacing"/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Od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2005. </w:t>
      </w:r>
      <w:r>
        <w:rPr>
          <w:rFonts w:ascii="Arial" w:eastAsia="Times New Roman" w:hAnsi="Arial" w:cs="Arial"/>
          <w:sz w:val="20"/>
          <w:szCs w:val="20"/>
          <w:lang w:val="sr-Cyrl-RS"/>
        </w:rPr>
        <w:t>godine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Nemačka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ulaže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RS"/>
        </w:rPr>
        <w:t>veće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napore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kako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bi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stimulisala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visokokvalifikovane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radnike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presele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tu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zemlju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/>
        </w:rPr>
        <w:t>Najtraženije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osobe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koje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bave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prirodnim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naukama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RS"/>
        </w:rPr>
        <w:t>inženjeri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RS"/>
        </w:rPr>
        <w:t>profesori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/>
        </w:rPr>
        <w:t>Zakon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imigraciji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omogućava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visokokvalifikovanim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osobama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RS"/>
        </w:rPr>
        <w:t>dobijanje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stalnog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boravka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od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samog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početka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RS"/>
        </w:rPr>
        <w:t>pod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uslovom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imaju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konkretnu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ponudu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posao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dobiju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odobrenje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od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nemačke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Savezne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agencije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zapošljavanje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/>
        </w:rPr>
        <w:t>Članovi porodice ovih ljudi ili članovi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porodice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koji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će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im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nakndno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pridružiti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mogu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takođe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dobiti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pravo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rad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  <w:r w:rsidRPr="001721C1">
        <w:rPr>
          <w:rStyle w:val="FootnoteReference"/>
          <w:rFonts w:ascii="Arial" w:eastAsia="Times New Roman" w:hAnsi="Arial" w:cs="Arial"/>
          <w:lang w:val="sr-Cyrl-RS"/>
        </w:rPr>
        <w:footnoteReference w:id="2"/>
      </w:r>
    </w:p>
    <w:p w:rsidR="00B3366B" w:rsidRPr="001721C1" w:rsidRDefault="00B3366B" w:rsidP="00B3366B">
      <w:pPr>
        <w:pStyle w:val="NoSpacing"/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B3366B" w:rsidRPr="001721C1" w:rsidRDefault="00B3366B" w:rsidP="00B3366B">
      <w:pPr>
        <w:pStyle w:val="NoSpacing"/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Boravišna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dozvola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koja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omogućuje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pridruživanje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izdržavanih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članova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porodice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kako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bi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živeli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zajedno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kao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porodica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Cyrl-RS"/>
        </w:rPr>
        <w:t>naknadna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migracija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izdržavanih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članova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porodica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) </w:t>
      </w:r>
      <w:r>
        <w:rPr>
          <w:rFonts w:ascii="Arial" w:eastAsia="Times New Roman" w:hAnsi="Arial" w:cs="Arial"/>
          <w:sz w:val="20"/>
          <w:szCs w:val="20"/>
          <w:lang w:val="sr-Cyrl-RS"/>
        </w:rPr>
        <w:t>daće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strancima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kako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bi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zaštitili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brak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porodica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Nemačku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može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migrirati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kako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bi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pridružili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članu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svoje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porodice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ako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ste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: </w:t>
      </w:r>
    </w:p>
    <w:p w:rsidR="00B3366B" w:rsidRPr="001721C1" w:rsidRDefault="00B3366B" w:rsidP="00B3366B">
      <w:pPr>
        <w:pStyle w:val="NoSpacing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lastRenderedPageBreak/>
        <w:t>supružnik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, </w:t>
      </w:r>
    </w:p>
    <w:p w:rsidR="00B3366B" w:rsidRPr="001721C1" w:rsidRDefault="00B3366B" w:rsidP="00B3366B">
      <w:pPr>
        <w:pStyle w:val="NoSpacing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verenik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>/</w:t>
      </w:r>
      <w:r>
        <w:rPr>
          <w:rFonts w:ascii="Arial" w:eastAsia="Times New Roman" w:hAnsi="Arial" w:cs="Arial"/>
          <w:sz w:val="20"/>
          <w:szCs w:val="20"/>
          <w:lang w:val="sr-Cyrl-RS"/>
        </w:rPr>
        <w:t>verenica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, </w:t>
      </w:r>
    </w:p>
    <w:p w:rsidR="00B3366B" w:rsidRPr="001721C1" w:rsidRDefault="00B3366B" w:rsidP="00B3366B">
      <w:pPr>
        <w:pStyle w:val="NoSpacing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roditelj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deteta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koje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je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Nemačkoj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, </w:t>
      </w:r>
    </w:p>
    <w:p w:rsidR="00B3366B" w:rsidRPr="001721C1" w:rsidRDefault="00B3366B" w:rsidP="00B3366B">
      <w:pPr>
        <w:pStyle w:val="NoSpacing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dete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, </w:t>
      </w:r>
    </w:p>
    <w:p w:rsidR="00B3366B" w:rsidRPr="001721C1" w:rsidRDefault="00B3366B" w:rsidP="00B3366B">
      <w:pPr>
        <w:pStyle w:val="NoSpacing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izdržavani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član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porodice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koji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bi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našao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teškim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životnim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uslovima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bez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pomoći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člana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porodice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koji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je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Nemačkoj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B3366B" w:rsidRPr="001721C1" w:rsidRDefault="00B3366B" w:rsidP="00B3366B">
      <w:pPr>
        <w:pStyle w:val="NoSpacing"/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B3366B" w:rsidRPr="001721C1" w:rsidRDefault="00B3366B" w:rsidP="00B3366B">
      <w:pPr>
        <w:pStyle w:val="NoSpacing"/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Prethodno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navedeni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članovi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RS"/>
        </w:rPr>
        <w:t>porodice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mogu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migrirati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Nemačku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kako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bi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pridružili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članu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svoje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porodice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koji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je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>:</w:t>
      </w:r>
    </w:p>
    <w:p w:rsidR="00B3366B" w:rsidRPr="001721C1" w:rsidRDefault="00B3366B" w:rsidP="00B3366B">
      <w:pPr>
        <w:pStyle w:val="NoSpacing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nemački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državljanin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>,</w:t>
      </w:r>
    </w:p>
    <w:p w:rsidR="00B3366B" w:rsidRPr="001721C1" w:rsidRDefault="00B3366B" w:rsidP="00B3366B">
      <w:pPr>
        <w:pStyle w:val="NoSpacing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ima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dozvolu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nastanjenje</w:t>
      </w:r>
    </w:p>
    <w:p w:rsidR="00B3366B" w:rsidRPr="001721C1" w:rsidRDefault="00B3366B" w:rsidP="00B3366B">
      <w:pPr>
        <w:pStyle w:val="NoSpacing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ima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boravišnu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dozvolu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rad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ili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humanitarnu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zaštitu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>,</w:t>
      </w:r>
    </w:p>
    <w:p w:rsidR="00B3366B" w:rsidRPr="001721C1" w:rsidRDefault="00B3366B" w:rsidP="00B3366B">
      <w:pPr>
        <w:pStyle w:val="NoSpacing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postdiplomski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student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ili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student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stipendijom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>,</w:t>
      </w:r>
    </w:p>
    <w:p w:rsidR="00B3366B" w:rsidRPr="001721C1" w:rsidRDefault="00B3366B" w:rsidP="00B336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val="sr-Cyrl-RS"/>
        </w:rPr>
      </w:pPr>
    </w:p>
    <w:p w:rsidR="00B3366B" w:rsidRPr="001721C1" w:rsidRDefault="00B3366B" w:rsidP="00B336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Opšti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uslovi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naknadne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migracije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članova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porodice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sledeći</w:t>
      </w:r>
      <w:r w:rsidRPr="001721C1">
        <w:rPr>
          <w:rFonts w:ascii="Arial" w:hAnsi="Arial" w:cs="Arial"/>
          <w:sz w:val="20"/>
          <w:szCs w:val="20"/>
          <w:lang w:val="sr-Cyrl-RS"/>
        </w:rPr>
        <w:t>:</w:t>
      </w:r>
    </w:p>
    <w:p w:rsidR="00B3366B" w:rsidRPr="001721C1" w:rsidRDefault="00B3366B" w:rsidP="00B3366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član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porodice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već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legalno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živi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Nemačkoj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što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znači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ima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boravišnu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nastanjenje</w:t>
      </w:r>
      <w:r w:rsidRPr="001721C1">
        <w:rPr>
          <w:rFonts w:ascii="Arial" w:hAnsi="Arial" w:cs="Arial"/>
          <w:sz w:val="20"/>
          <w:szCs w:val="20"/>
          <w:lang w:val="sr-Cyrl-RS"/>
        </w:rPr>
        <w:t>,</w:t>
      </w:r>
    </w:p>
    <w:p w:rsidR="00B3366B" w:rsidRPr="001721C1" w:rsidRDefault="00B3366B" w:rsidP="00B3366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osiguran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adekvatan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životni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prostor</w:t>
      </w:r>
      <w:r w:rsidRPr="001721C1">
        <w:rPr>
          <w:rFonts w:ascii="Arial" w:hAnsi="Arial" w:cs="Arial"/>
          <w:sz w:val="20"/>
          <w:szCs w:val="20"/>
          <w:lang w:val="sr-Cyrl-RS"/>
        </w:rPr>
        <w:t>,</w:t>
      </w:r>
    </w:p>
    <w:p w:rsidR="00B3366B" w:rsidRPr="001721C1" w:rsidRDefault="00B3366B" w:rsidP="00B3366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član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porodice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ima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dovoljna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finansijska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sredstva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izdržavanje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bez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traženja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državne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pomoći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(</w:t>
      </w:r>
      <w:r>
        <w:rPr>
          <w:rFonts w:ascii="Arial" w:hAnsi="Arial" w:cs="Arial"/>
          <w:sz w:val="20"/>
          <w:szCs w:val="20"/>
          <w:lang w:val="sr-Cyrl-RS"/>
        </w:rPr>
        <w:t>socijalne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pomoći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izdržavanje</w:t>
      </w:r>
      <w:r w:rsidRPr="001721C1">
        <w:rPr>
          <w:rFonts w:ascii="Arial" w:hAnsi="Arial" w:cs="Arial"/>
          <w:sz w:val="20"/>
          <w:szCs w:val="20"/>
          <w:lang w:val="sr-Cyrl-RS"/>
        </w:rPr>
        <w:t>),</w:t>
      </w:r>
    </w:p>
    <w:p w:rsidR="00B3366B" w:rsidRPr="001721C1" w:rsidRDefault="00B3366B" w:rsidP="00B3366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nema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osnova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izgon</w:t>
      </w:r>
      <w:r w:rsidRPr="001721C1">
        <w:rPr>
          <w:rFonts w:ascii="Arial" w:hAnsi="Arial" w:cs="Arial"/>
          <w:sz w:val="20"/>
          <w:szCs w:val="20"/>
          <w:lang w:val="sr-Cyrl-RS"/>
        </w:rPr>
        <w:t>.</w:t>
      </w:r>
    </w:p>
    <w:p w:rsidR="00B3366B" w:rsidRPr="001721C1" w:rsidRDefault="00B3366B" w:rsidP="00B3366B">
      <w:pPr>
        <w:pStyle w:val="NoSpacing"/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B3366B" w:rsidRPr="001721C1" w:rsidRDefault="00B3366B" w:rsidP="00B3366B">
      <w:pPr>
        <w:pStyle w:val="NoSpacing"/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Nemačkoj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postoji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nekoliko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programa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radnih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dozvola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/>
        </w:rPr>
        <w:t>Svaka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radna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dozvola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izdaje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različit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vremenski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period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</w:p>
    <w:p w:rsidR="00B3366B" w:rsidRPr="001721C1" w:rsidRDefault="00B3366B" w:rsidP="00B3366B">
      <w:pPr>
        <w:pStyle w:val="NoSpacing"/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B3366B" w:rsidRPr="001721C1" w:rsidRDefault="00B3366B" w:rsidP="00B3366B">
      <w:pPr>
        <w:pStyle w:val="NoSpacing"/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Sporazumi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gostujuće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radnike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>/</w:t>
      </w:r>
      <w:r>
        <w:rPr>
          <w:rFonts w:ascii="Arial" w:eastAsia="Times New Roman" w:hAnsi="Arial" w:cs="Arial"/>
          <w:sz w:val="20"/>
          <w:szCs w:val="20"/>
          <w:lang w:val="sr-Cyrl-RS"/>
        </w:rPr>
        <w:t>stručnu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obuku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omogućavaju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do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11.050 </w:t>
      </w:r>
      <w:r>
        <w:rPr>
          <w:rFonts w:ascii="Arial" w:eastAsia="Times New Roman" w:hAnsi="Arial" w:cs="Arial"/>
          <w:sz w:val="20"/>
          <w:szCs w:val="20"/>
          <w:lang w:val="sr-Cyrl-RS"/>
        </w:rPr>
        <w:t>kvalifikovanih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mladih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ljudi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Cyrl-RS"/>
        </w:rPr>
        <w:t>između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18 </w:t>
      </w:r>
      <w:r>
        <w:rPr>
          <w:rFonts w:ascii="Arial" w:eastAsia="Times New Roman" w:hAnsi="Arial" w:cs="Arial"/>
          <w:sz w:val="20"/>
          <w:szCs w:val="20"/>
          <w:lang w:val="sr-Cyrl-RS"/>
        </w:rPr>
        <w:t>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40 </w:t>
      </w:r>
      <w:r>
        <w:rPr>
          <w:rFonts w:ascii="Arial" w:eastAsia="Times New Roman" w:hAnsi="Arial" w:cs="Arial"/>
          <w:sz w:val="20"/>
          <w:szCs w:val="20"/>
          <w:lang w:val="sr-Cyrl-RS"/>
        </w:rPr>
        <w:t>godina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) </w:t>
      </w:r>
      <w:r>
        <w:rPr>
          <w:rFonts w:ascii="Arial" w:eastAsia="Times New Roman" w:hAnsi="Arial" w:cs="Arial"/>
          <w:sz w:val="20"/>
          <w:szCs w:val="20"/>
          <w:lang w:val="sr-Cyrl-RS"/>
        </w:rPr>
        <w:t>radi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uči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Nemačkoj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ciljem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usvajanja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dodatnih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specifičnih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veština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dopušta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mladim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Nemcima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rad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učenje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tim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evropskim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zemljama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principu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reciprociteta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/>
        </w:rPr>
        <w:t>Trajanje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boravka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je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ograničeno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18 </w:t>
      </w:r>
      <w:r>
        <w:rPr>
          <w:rFonts w:ascii="Arial" w:eastAsia="Times New Roman" w:hAnsi="Arial" w:cs="Arial"/>
          <w:sz w:val="20"/>
          <w:szCs w:val="20"/>
          <w:lang w:val="sr-Cyrl-RS"/>
        </w:rPr>
        <w:t>meseci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/>
        </w:rPr>
        <w:t>Nemački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poslodavci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predaju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ponude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rad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usavršavanje lokalnim agencijama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zapošljavanje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koje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RS"/>
        </w:rPr>
        <w:t>ih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bez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ispitivanja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nemačkog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tržišta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rada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prenose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RS"/>
        </w:rPr>
        <w:t>stranim  agencijama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zapošljavanje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kako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bi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mladi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tamo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mogli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prijaviti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</w:p>
    <w:p w:rsidR="00B3366B" w:rsidRPr="001721C1" w:rsidRDefault="00B3366B" w:rsidP="00B3366B">
      <w:pPr>
        <w:pStyle w:val="NoSpacing"/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B3366B" w:rsidRPr="001721C1" w:rsidRDefault="00B3366B" w:rsidP="00B3366B">
      <w:pPr>
        <w:pStyle w:val="NoSpacing"/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Dozvole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prekogranične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radnike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nisu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vremenski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ograničene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RS"/>
        </w:rPr>
        <w:t>oni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mogu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raditi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samo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unapred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definisanim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RS"/>
        </w:rPr>
        <w:t>graničnim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područjima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pravilu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moraju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svakodnevno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vraćati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svoju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zemlju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Cyrl-RS"/>
        </w:rPr>
        <w:t>dozvoljeno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im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je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ostanu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do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2 </w:t>
      </w:r>
      <w:r>
        <w:rPr>
          <w:rFonts w:ascii="Arial" w:eastAsia="Times New Roman" w:hAnsi="Arial" w:cs="Arial"/>
          <w:sz w:val="20"/>
          <w:szCs w:val="20"/>
          <w:lang w:val="sr-Cyrl-RS"/>
        </w:rPr>
        <w:t>dana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Nemačkoj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). </w:t>
      </w:r>
      <w:r>
        <w:rPr>
          <w:rFonts w:ascii="Arial" w:eastAsia="Times New Roman" w:hAnsi="Arial" w:cs="Arial"/>
          <w:sz w:val="20"/>
          <w:szCs w:val="20"/>
          <w:lang w:val="sr-Cyrl-RS"/>
        </w:rPr>
        <w:t>Stranci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mogu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zapošljavati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samo ako lokalna  agencija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zapošljavanje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potvrdi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raspolaganju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nema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domaćih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radnika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B3366B" w:rsidRPr="001721C1" w:rsidRDefault="00B3366B" w:rsidP="00B3366B">
      <w:pPr>
        <w:pStyle w:val="NoSpacing"/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B3366B" w:rsidRPr="001721C1" w:rsidRDefault="00B3366B" w:rsidP="00B3366B">
      <w:pPr>
        <w:pStyle w:val="NoSpacing"/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lastRenderedPageBreak/>
        <w:t>Svrha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programa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sezonske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radnike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je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popunjavanje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radnih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mesta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poljoprivredi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RS"/>
        </w:rPr>
        <w:t>šumarstvu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sezonskim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hotelima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/>
        </w:rPr>
        <w:t>Sezonski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radnici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mogu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ostati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Nemačkoj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najviše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do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9 </w:t>
      </w:r>
      <w:r>
        <w:rPr>
          <w:rFonts w:ascii="Arial" w:eastAsia="Times New Roman" w:hAnsi="Arial" w:cs="Arial"/>
          <w:sz w:val="20"/>
          <w:szCs w:val="20"/>
          <w:lang w:val="sr-Cyrl-RS"/>
        </w:rPr>
        <w:t>meseci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/>
        </w:rPr>
        <w:t>Poslodavci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traže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sezonske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strane radnike i predaju lokalnim agencijama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zapošljavanje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predloge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ugovora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kojima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navode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plate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radne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uslove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kao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odredbe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smeštaju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koji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osigurava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poslodavac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RS"/>
        </w:rPr>
        <w:t>obrocima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organizaciji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putovanja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B3366B" w:rsidRPr="001721C1" w:rsidRDefault="00B3366B" w:rsidP="00B3366B">
      <w:pPr>
        <w:pStyle w:val="NoSpacing"/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B3366B" w:rsidRPr="001721C1" w:rsidRDefault="00B3366B" w:rsidP="00B3366B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okviru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programa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rada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osnovu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ugovora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radu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koji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zasniva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bilateralnim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sporazumima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RS"/>
        </w:rPr>
        <w:t>zaposleni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stranci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mogu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raditi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Nemačkoj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ako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vezani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projekat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ili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ugovor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/>
        </w:rPr>
        <w:t>Trajanje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je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ograničeno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dve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ili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tri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godine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/>
        </w:rPr>
        <w:t>Nemačka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kompanija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mora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osigurati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pretežno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njihov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strani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kooperant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plaća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Cyrl-RS"/>
        </w:rPr>
        <w:t>nemačke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) </w:t>
      </w:r>
      <w:r>
        <w:rPr>
          <w:rFonts w:ascii="Arial" w:eastAsia="Times New Roman" w:hAnsi="Arial" w:cs="Arial"/>
          <w:sz w:val="20"/>
          <w:szCs w:val="20"/>
          <w:lang w:val="sr-Cyrl-RS"/>
        </w:rPr>
        <w:t>plate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radnicima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radnici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pokriveni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osiguranjem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slučaj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isplate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odštete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B3366B" w:rsidRPr="001721C1" w:rsidRDefault="00B3366B" w:rsidP="00B3366B">
      <w:pPr>
        <w:pStyle w:val="NoSpacing"/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B3366B" w:rsidRPr="001721C1" w:rsidRDefault="00B3366B" w:rsidP="00B3366B">
      <w:pPr>
        <w:pStyle w:val="NoSpacing"/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Zakon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sprovođenju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Direktive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EU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visokokvalifikovanim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radnicima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 (</w:t>
      </w:r>
      <w:r>
        <w:rPr>
          <w:rFonts w:ascii="Arial" w:eastAsia="Times New Roman" w:hAnsi="Arial" w:cs="Arial"/>
          <w:sz w:val="20"/>
          <w:szCs w:val="20"/>
          <w:lang w:val="sr-Cyrl-RS"/>
        </w:rPr>
        <w:t>tzv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/>
        </w:rPr>
        <w:t>Direktiva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plavoj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karti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) </w:t>
      </w:r>
      <w:r>
        <w:rPr>
          <w:rFonts w:ascii="Arial" w:eastAsia="Times New Roman" w:hAnsi="Arial" w:cs="Arial"/>
          <w:sz w:val="20"/>
          <w:szCs w:val="20"/>
          <w:lang w:val="sr-Cyrl-RS"/>
        </w:rPr>
        <w:t>stupio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je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snagu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2012. </w:t>
      </w:r>
      <w:r>
        <w:rPr>
          <w:rFonts w:ascii="Arial" w:eastAsia="Times New Roman" w:hAnsi="Arial" w:cs="Arial"/>
          <w:sz w:val="20"/>
          <w:szCs w:val="20"/>
          <w:lang w:val="sr-Cyrl-RS"/>
        </w:rPr>
        <w:t>godine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/>
        </w:rPr>
        <w:t>Na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taj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način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visokokvalifikovanim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radnicima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je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olakšano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dobijanje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prava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RS"/>
        </w:rPr>
        <w:t>boravak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Nemačkoj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</w:p>
    <w:p w:rsidR="00B3366B" w:rsidRPr="001721C1" w:rsidRDefault="00B3366B" w:rsidP="00B3366B">
      <w:pPr>
        <w:pStyle w:val="NoSpacing"/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B3366B" w:rsidRPr="001721C1" w:rsidRDefault="00B3366B" w:rsidP="00B3366B">
      <w:pPr>
        <w:pStyle w:val="NoSpacing"/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Uredba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zapošljavanju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RS"/>
        </w:rPr>
        <w:t>je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stupila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snagu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1.</w:t>
      </w:r>
      <w:r>
        <w:rPr>
          <w:rFonts w:ascii="Arial" w:eastAsia="Times New Roman" w:hAnsi="Arial" w:cs="Arial"/>
          <w:sz w:val="20"/>
          <w:szCs w:val="20"/>
          <w:lang w:val="sr-Cyrl-RS"/>
        </w:rPr>
        <w:t>jula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2014. </w:t>
      </w:r>
      <w:r>
        <w:rPr>
          <w:rFonts w:ascii="Arial" w:eastAsia="Times New Roman" w:hAnsi="Arial" w:cs="Arial"/>
          <w:sz w:val="20"/>
          <w:szCs w:val="20"/>
          <w:lang w:val="sr-Cyrl-RS"/>
        </w:rPr>
        <w:t>godine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/>
        </w:rPr>
        <w:t>Nakon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uvođenja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„</w:t>
      </w:r>
      <w:r>
        <w:rPr>
          <w:rFonts w:ascii="Arial" w:eastAsia="Times New Roman" w:hAnsi="Arial" w:cs="Arial"/>
          <w:sz w:val="20"/>
          <w:szCs w:val="20"/>
          <w:lang w:val="sr-Cyrl-RS"/>
        </w:rPr>
        <w:t>plave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karte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EU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“ </w:t>
      </w:r>
      <w:r>
        <w:rPr>
          <w:rFonts w:ascii="Arial" w:eastAsia="Times New Roman" w:hAnsi="Arial" w:cs="Arial"/>
          <w:sz w:val="20"/>
          <w:szCs w:val="20"/>
          <w:lang w:val="sr-Cyrl-RS"/>
        </w:rPr>
        <w:t>za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osobe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visokom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kvalifikacijom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olakšanog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postupka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priznavanja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inostranih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diploma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stručnog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obrazovanja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RS"/>
        </w:rPr>
        <w:t>kao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stvaranja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novih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šansi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studente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iz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zemanja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van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EU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RS"/>
        </w:rPr>
        <w:t>ova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uredba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radnu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snagu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iz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trećih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zemalja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predstavlja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još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jedan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značajan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korak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pravcu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olakšavanja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RS"/>
        </w:rPr>
        <w:t>pristupa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tržištu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rada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/>
        </w:rPr>
        <w:t>Uslovi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dobijanje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dozvole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rad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osobe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visokim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stručnim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obrazovanjem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>:</w:t>
      </w:r>
    </w:p>
    <w:p w:rsidR="00B3366B" w:rsidRPr="001721C1" w:rsidRDefault="00B3366B" w:rsidP="00B3366B">
      <w:pPr>
        <w:pStyle w:val="NoSpacing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da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je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stručna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kvalifikacija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stečena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inostranstvu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istovetna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nemačkom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obrazovanju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istog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profila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>,</w:t>
      </w:r>
    </w:p>
    <w:p w:rsidR="00B3366B" w:rsidRPr="001721C1" w:rsidRDefault="00B3366B" w:rsidP="00B3366B">
      <w:pPr>
        <w:pStyle w:val="NoSpacing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da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nemačkom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tržištu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rada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konkretno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zanimanje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nema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dovoljno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radne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snage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određenim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stručnim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obrazovanjem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B3366B" w:rsidRPr="001721C1" w:rsidRDefault="00B3366B" w:rsidP="00B3366B">
      <w:pPr>
        <w:pStyle w:val="NoSpacing"/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B3366B" w:rsidRPr="001721C1" w:rsidRDefault="00B3366B" w:rsidP="00B3366B">
      <w:pPr>
        <w:pStyle w:val="NoSpacing"/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Savezna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agencija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zapošljavanje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daljem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tekstu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Agencija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) </w:t>
      </w:r>
      <w:r>
        <w:rPr>
          <w:rFonts w:ascii="Arial" w:eastAsia="Times New Roman" w:hAnsi="Arial" w:cs="Arial"/>
          <w:sz w:val="20"/>
          <w:szCs w:val="20"/>
          <w:lang w:val="sr-Cyrl-RS"/>
        </w:rPr>
        <w:t>sastavlja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listu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deficitarnih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zanimanja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koja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redovno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usklađuje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situacijom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tržištu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rada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/>
        </w:rPr>
        <w:t>Dozvole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zapošljavanje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tim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zanimanjima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izdaju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samo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ako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uslovi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zapošljavanja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nisu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manje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povoljni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od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onih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koji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važe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domaće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radnike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iz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sličnog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profila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Nemačkoj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/>
        </w:rPr>
        <w:t>Agencija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nakon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polugodišnje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analize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deficitarnih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zanimanja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sastavlja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RS"/>
        </w:rPr>
        <w:t>tzv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/>
        </w:rPr>
        <w:t>pozitivnu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listu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/>
        </w:rPr>
        <w:t>Ova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lista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objavljuje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aktuelnom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izdanju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nemačkom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jeziku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internet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stranici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Centrale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posredovanje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zapošljavanju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  <w:r w:rsidRPr="001721C1">
        <w:rPr>
          <w:rStyle w:val="FootnoteReference"/>
          <w:rFonts w:ascii="Arial" w:eastAsia="Times New Roman" w:hAnsi="Arial" w:cs="Arial"/>
          <w:lang w:val="sr-Cyrl-RS"/>
        </w:rPr>
        <w:footnoteReference w:id="3"/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</w:p>
    <w:p w:rsidR="00B3366B" w:rsidRPr="001721C1" w:rsidRDefault="00B3366B" w:rsidP="00B3366B">
      <w:pPr>
        <w:pStyle w:val="NoSpacing"/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B3366B" w:rsidRPr="008D7109" w:rsidRDefault="00B3366B" w:rsidP="00B3366B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Nemačko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socijalno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osiguranje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je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sistem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obaveznog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osiguranja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koje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ima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dominantnu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ulogu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sveukupnoj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socijalnoj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zaštiti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Nemačke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/>
        </w:rPr>
        <w:t>Ova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vrsta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zaštite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je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najvažniji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instrument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kojim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osigurava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socijalna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zaštita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građana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/>
        </w:rPr>
        <w:t>Zasniva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solidarnosti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zajednice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osiguranika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pruža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delotvornu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finansijsku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zaštitu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od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velikih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životnih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rizika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njihovih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posledica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RS"/>
        </w:rPr>
        <w:t>uključujući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bolest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RS"/>
        </w:rPr>
        <w:t>nezaposlenost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RS"/>
        </w:rPr>
        <w:t>starost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RS"/>
        </w:rPr>
        <w:t>industrijske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povrede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lastRenderedPageBreak/>
        <w:t>potrebu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dugotrajnom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zaštitom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sistem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socijalnog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osiguranja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ulazi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kroz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zdravstveno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osiguranje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/>
        </w:rPr>
        <w:t>Svako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ko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je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samozaposlen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može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izabrati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između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dobrovoljnog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RS"/>
        </w:rPr>
        <w:t>zakonskog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ili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privatnog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zdravstvenog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osiguranja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/>
        </w:rPr>
        <w:t>Većina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zaposlenih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stalnim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dohocima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moraće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automatski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ući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>"Gesetzliche Krankenkasse" (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jednu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od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mnogih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polu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>-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javnih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ustanova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zdravstvenog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osiguranja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).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Poslodavac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prijavljuje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zaposlenog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odabranu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kompaniju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koja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se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bavi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zdravstvenim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osiguranjem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Zaposleni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je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tada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automatski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prijavljen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dugotrajno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osiguranje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Kompanija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koja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se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bavi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zdravstvenim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osiguranjem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prijavljuje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tog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zaposlenog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osiguranje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slučaju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nezaposlenosti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penzijsko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osiguranje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Socijalno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osiguranje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je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obavezno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sve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zaposlene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Polovinu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iznosa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plaća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poslodavac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a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druga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se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polovina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oduzima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od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plate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uplaćuje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sistem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socijalne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zaštite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Situacija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je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nešto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drugačija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obavezno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osiguranje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slučaju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nesreće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ovom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slučaju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doprinose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potpunosti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uplaćuje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poslodavac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Plaćanje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doprinosa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socijalnog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osiguranja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daje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osiguraniku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pravo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na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naknade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dostupne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sklopu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penzijskog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osiguranja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osiguranja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slučaj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nezaposlenosti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osiguranja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medicinsku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zaštitu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>.</w:t>
      </w:r>
    </w:p>
    <w:p w:rsidR="00B3366B" w:rsidRPr="001721C1" w:rsidRDefault="00B3366B" w:rsidP="00B3366B">
      <w:pPr>
        <w:pStyle w:val="NoSpacing"/>
        <w:spacing w:line="360" w:lineRule="auto"/>
        <w:jc w:val="both"/>
        <w:rPr>
          <w:rFonts w:ascii="Arial" w:hAnsi="Arial" w:cs="Arial"/>
          <w:color w:val="01090D"/>
          <w:sz w:val="20"/>
          <w:szCs w:val="20"/>
          <w:lang w:val="sr-Cyrl-RS"/>
        </w:rPr>
      </w:pPr>
      <w:r>
        <w:rPr>
          <w:rFonts w:ascii="Arial" w:hAnsi="Arial" w:cs="Arial"/>
          <w:color w:val="01090D"/>
          <w:sz w:val="20"/>
          <w:szCs w:val="20"/>
          <w:lang w:val="sr-Cyrl-RS"/>
        </w:rPr>
        <w:t>Nemačko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socijalno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osiguranje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sastoji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se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od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pet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delova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nudi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finansijsku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pomoć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slučaju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bilo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kakavih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nesrećnih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događaja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njihovih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1090D"/>
          <w:sz w:val="20"/>
          <w:szCs w:val="20"/>
          <w:lang w:val="sr-Cyrl-RS"/>
        </w:rPr>
        <w:t>posledica</w:t>
      </w:r>
      <w:r w:rsidRPr="001721C1">
        <w:rPr>
          <w:rFonts w:ascii="Arial" w:hAnsi="Arial" w:cs="Arial"/>
          <w:color w:val="01090D"/>
          <w:sz w:val="20"/>
          <w:szCs w:val="20"/>
          <w:lang w:val="sr-Cyrl-RS"/>
        </w:rPr>
        <w:t>.</w:t>
      </w:r>
    </w:p>
    <w:p w:rsidR="00B3366B" w:rsidRPr="001721C1" w:rsidRDefault="00B3366B" w:rsidP="00B336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B3366B" w:rsidRPr="001721C1" w:rsidRDefault="00B3366B" w:rsidP="00B336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Zakonsko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zdravstveno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osiguranje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pomaže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čuvanje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zdravlja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ozdravljenje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ublažava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implikacije bolesti. Naknade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mogu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biti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individualne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članove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porodice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One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odnose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sledeće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slučajeve</w:t>
      </w:r>
      <w:r w:rsidRPr="001721C1">
        <w:rPr>
          <w:rFonts w:ascii="Arial" w:hAnsi="Arial" w:cs="Arial"/>
          <w:sz w:val="20"/>
          <w:szCs w:val="20"/>
          <w:lang w:val="sr-Cyrl-RS"/>
        </w:rPr>
        <w:t>.</w:t>
      </w:r>
    </w:p>
    <w:p w:rsidR="00B3366B" w:rsidRPr="001721C1" w:rsidRDefault="00B3366B" w:rsidP="00B3366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Pokrivaju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troškove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posebnih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medicinskih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postupaka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(</w:t>
      </w:r>
      <w:r>
        <w:rPr>
          <w:rFonts w:ascii="Arial" w:hAnsi="Arial" w:cs="Arial"/>
          <w:sz w:val="20"/>
          <w:szCs w:val="20"/>
          <w:lang w:val="sr-Cyrl-RS"/>
        </w:rPr>
        <w:t>lekarskih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stomatoloških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bolničkih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). </w:t>
      </w:r>
      <w:r>
        <w:rPr>
          <w:rFonts w:ascii="Arial" w:hAnsi="Arial" w:cs="Arial"/>
          <w:sz w:val="20"/>
          <w:szCs w:val="20"/>
          <w:lang w:val="sr-Cyrl-RS"/>
        </w:rPr>
        <w:t>Jedini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izuzeci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naknade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slučaju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povrede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radnom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mestu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profesionalnog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oboljenja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Ti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slučajevi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pokriveni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obaveznim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osiguranjem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slučaju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nesreće</w:t>
      </w:r>
    </w:p>
    <w:p w:rsidR="00B3366B" w:rsidRPr="001721C1" w:rsidRDefault="00B3366B" w:rsidP="00B3366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Pokrivaju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troškove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bolovanja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ukoliko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poslodavac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nastavi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isplaćuje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platu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dok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radnik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može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radi</w:t>
      </w:r>
      <w:r w:rsidRPr="001721C1">
        <w:rPr>
          <w:rFonts w:ascii="Arial" w:hAnsi="Arial" w:cs="Arial"/>
          <w:sz w:val="20"/>
          <w:szCs w:val="20"/>
          <w:lang w:val="sr-Cyrl-RS"/>
        </w:rPr>
        <w:t>.</w:t>
      </w:r>
    </w:p>
    <w:p w:rsidR="00B3366B" w:rsidRPr="001721C1" w:rsidRDefault="00B3366B" w:rsidP="00B3366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Naknada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porodiljsko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odsustvo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porodiljska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pomoć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isplaćuje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tokom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trudnoće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nakon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rođenja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deteta</w:t>
      </w:r>
      <w:r w:rsidRPr="001721C1">
        <w:rPr>
          <w:rFonts w:ascii="Arial" w:hAnsi="Arial" w:cs="Arial"/>
          <w:sz w:val="20"/>
          <w:szCs w:val="20"/>
          <w:lang w:val="sr-Cyrl-RS"/>
        </w:rPr>
        <w:t>.</w:t>
      </w:r>
    </w:p>
    <w:p w:rsidR="00B3366B" w:rsidRPr="001721C1" w:rsidRDefault="00B3366B" w:rsidP="00B3366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Mere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prevenciju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rano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otkrivanje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određenih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bolesti</w:t>
      </w:r>
      <w:r w:rsidRPr="001721C1">
        <w:rPr>
          <w:rFonts w:ascii="Arial" w:hAnsi="Arial" w:cs="Arial"/>
          <w:sz w:val="20"/>
          <w:szCs w:val="20"/>
          <w:lang w:val="sr-Cyrl-RS"/>
        </w:rPr>
        <w:t>.</w:t>
      </w:r>
      <w:r w:rsidRPr="001721C1">
        <w:rPr>
          <w:rStyle w:val="FootnoteReference"/>
          <w:rFonts w:ascii="Arial" w:hAnsi="Arial" w:cs="Arial"/>
          <w:lang w:val="sr-Cyrl-RS"/>
        </w:rPr>
        <w:footnoteReference w:id="4"/>
      </w:r>
    </w:p>
    <w:p w:rsidR="00B3366B" w:rsidRPr="001721C1" w:rsidRDefault="00B3366B" w:rsidP="00B336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B3366B" w:rsidRPr="001721C1" w:rsidRDefault="00B3366B" w:rsidP="00B336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Državno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zdravstveno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osiguranje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pokriva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porodicu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radnika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bez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dodatne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naplate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Porodica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pokrivena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osiguranjem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zaposlenog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pod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uslovom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između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ostalog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njihov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ukupan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prihod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prelazi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određenu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sumu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nemaju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sopstveno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osiguranje</w:t>
      </w:r>
      <w:r w:rsidRPr="001721C1">
        <w:rPr>
          <w:rFonts w:ascii="Arial" w:hAnsi="Arial" w:cs="Arial"/>
          <w:sz w:val="20"/>
          <w:szCs w:val="20"/>
          <w:lang w:val="sr-Cyrl-RS"/>
        </w:rPr>
        <w:t>.</w:t>
      </w:r>
    </w:p>
    <w:p w:rsidR="00B3366B" w:rsidRPr="001721C1" w:rsidRDefault="00B3366B" w:rsidP="00B336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val="sr-Cyrl-RS"/>
        </w:rPr>
      </w:pPr>
    </w:p>
    <w:p w:rsidR="00B3366B" w:rsidRPr="001721C1" w:rsidRDefault="00B3366B" w:rsidP="00B336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Zakonsko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osiguranje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slučaju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nesreće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štiti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radnika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njegovu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porodicu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posledice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nesreće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poslu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profesionalnih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oboljenja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mogu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nastati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vreme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posla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Radnik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automatski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pokriven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ovom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vrstom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osiguranja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nezavisno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visine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primanja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ako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zaposlen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stručnoj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praksi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Obavezno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osiguranje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slučaju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nesreće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poslu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pokriva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poljoprivrednike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decu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vrtićima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jaslicama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decu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školi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studente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lastRenderedPageBreak/>
        <w:t>ljude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pruže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pomoć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slučaju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nesreće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civilnu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odbranu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spasioce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hitnim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slučajemivima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davaoce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krvi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organa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volontere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nekim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volonterskim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aktivnostima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. </w:t>
      </w:r>
    </w:p>
    <w:p w:rsidR="00B3366B" w:rsidRPr="001721C1" w:rsidRDefault="00B3366B" w:rsidP="00B336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val="sr-Cyrl-RS"/>
        </w:rPr>
      </w:pPr>
    </w:p>
    <w:p w:rsidR="00B3366B" w:rsidRPr="001721C1" w:rsidRDefault="00B3366B" w:rsidP="00B336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Naknade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pokrivene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ovom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vrstom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osiguranja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1721C1">
        <w:rPr>
          <w:rFonts w:ascii="Arial" w:hAnsi="Arial" w:cs="Arial"/>
          <w:sz w:val="20"/>
          <w:szCs w:val="20"/>
          <w:lang w:val="sr-Cyrl-RS"/>
        </w:rPr>
        <w:t>:</w:t>
      </w:r>
    </w:p>
    <w:p w:rsidR="00B3366B" w:rsidRPr="001721C1" w:rsidRDefault="00B3366B" w:rsidP="00B3366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pokriće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troškova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celokupnog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lečenja</w:t>
      </w:r>
      <w:r w:rsidRPr="001721C1">
        <w:rPr>
          <w:rFonts w:ascii="Arial" w:hAnsi="Arial" w:cs="Arial"/>
          <w:sz w:val="20"/>
          <w:szCs w:val="20"/>
          <w:lang w:val="sr-Cyrl-RS"/>
        </w:rPr>
        <w:t>,</w:t>
      </w:r>
    </w:p>
    <w:p w:rsidR="00B3366B" w:rsidRPr="001721C1" w:rsidRDefault="00B3366B" w:rsidP="00B3366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naknada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slučaju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povrede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(80%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bruto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plate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periodu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najveše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78 </w:t>
      </w:r>
      <w:r>
        <w:rPr>
          <w:rFonts w:ascii="Arial" w:hAnsi="Arial" w:cs="Arial"/>
          <w:sz w:val="20"/>
          <w:szCs w:val="20"/>
          <w:lang w:val="sr-Cyrl-RS"/>
        </w:rPr>
        <w:t>nedelja</w:t>
      </w:r>
      <w:r w:rsidRPr="001721C1">
        <w:rPr>
          <w:rFonts w:ascii="Arial" w:hAnsi="Arial" w:cs="Arial"/>
          <w:sz w:val="20"/>
          <w:szCs w:val="20"/>
          <w:lang w:val="sr-Cyrl-RS"/>
        </w:rPr>
        <w:t>),</w:t>
      </w:r>
    </w:p>
    <w:p w:rsidR="00B3366B" w:rsidRPr="001721C1" w:rsidRDefault="00B3366B" w:rsidP="00B3366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pomoć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profesionalnoj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integraciji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(</w:t>
      </w:r>
      <w:r>
        <w:rPr>
          <w:rFonts w:ascii="Arial" w:hAnsi="Arial" w:cs="Arial"/>
          <w:sz w:val="20"/>
          <w:szCs w:val="20"/>
          <w:lang w:val="sr-Cyrl-RS"/>
        </w:rPr>
        <w:t>uključujući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ponovnu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obuku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ako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potrebno</w:t>
      </w:r>
      <w:r w:rsidRPr="001721C1">
        <w:rPr>
          <w:rFonts w:ascii="Arial" w:hAnsi="Arial" w:cs="Arial"/>
          <w:sz w:val="20"/>
          <w:szCs w:val="20"/>
          <w:lang w:val="sr-Cyrl-RS"/>
        </w:rPr>
        <w:t>),</w:t>
      </w:r>
    </w:p>
    <w:p w:rsidR="00B3366B" w:rsidRPr="001721C1" w:rsidRDefault="00B3366B" w:rsidP="00B3366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pomoć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društvenoj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integraciji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dodatna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pomoć</w:t>
      </w:r>
      <w:r w:rsidRPr="001721C1">
        <w:rPr>
          <w:rFonts w:ascii="Arial" w:hAnsi="Arial" w:cs="Arial"/>
          <w:sz w:val="20"/>
          <w:szCs w:val="20"/>
          <w:lang w:val="sr-Cyrl-RS"/>
        </w:rPr>
        <w:t>,</w:t>
      </w:r>
    </w:p>
    <w:p w:rsidR="00B3366B" w:rsidRPr="001721C1" w:rsidRDefault="00B3366B" w:rsidP="00B3366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novac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bolničku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negu</w:t>
      </w:r>
      <w:r w:rsidRPr="001721C1">
        <w:rPr>
          <w:rFonts w:ascii="Arial" w:hAnsi="Arial" w:cs="Arial"/>
          <w:sz w:val="20"/>
          <w:szCs w:val="20"/>
          <w:lang w:val="sr-Cyrl-RS"/>
        </w:rPr>
        <w:t>,</w:t>
      </w:r>
    </w:p>
    <w:p w:rsidR="00B3366B" w:rsidRPr="001721C1" w:rsidRDefault="00B3366B" w:rsidP="00B3366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isplate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gotovini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osiguranika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izdržavane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članove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porodice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ostaju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njega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(</w:t>
      </w:r>
      <w:r>
        <w:rPr>
          <w:rFonts w:ascii="Arial" w:hAnsi="Arial" w:cs="Arial"/>
          <w:sz w:val="20"/>
          <w:szCs w:val="20"/>
          <w:lang w:val="sr-Cyrl-RS"/>
        </w:rPr>
        <w:t>penzija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siročad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penzija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izdržavane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članove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porodice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ostaju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osiguranika</w:t>
      </w:r>
      <w:r w:rsidRPr="001721C1">
        <w:rPr>
          <w:rFonts w:ascii="Arial" w:hAnsi="Arial" w:cs="Arial"/>
          <w:sz w:val="20"/>
          <w:szCs w:val="20"/>
          <w:lang w:val="sr-Cyrl-RS"/>
        </w:rPr>
        <w:t>)</w:t>
      </w:r>
    </w:p>
    <w:p w:rsidR="00B3366B" w:rsidRPr="001721C1" w:rsidRDefault="00B3366B" w:rsidP="00B3366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penzija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osiguranika</w:t>
      </w:r>
      <w:r w:rsidRPr="001721C1">
        <w:rPr>
          <w:rFonts w:ascii="Arial" w:hAnsi="Arial" w:cs="Arial"/>
          <w:sz w:val="20"/>
          <w:szCs w:val="20"/>
          <w:lang w:val="sr-Cyrl-RS"/>
        </w:rPr>
        <w:t>.</w:t>
      </w:r>
    </w:p>
    <w:p w:rsidR="00B3366B" w:rsidRPr="001721C1" w:rsidRDefault="00B3366B" w:rsidP="00B336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val="sr-Cyrl-RS"/>
        </w:rPr>
      </w:pPr>
    </w:p>
    <w:p w:rsidR="00B3366B" w:rsidRPr="001721C1" w:rsidRDefault="00B3366B" w:rsidP="00B336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Zakonsko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osiguranje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slučaju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nezaposlenosti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osigurava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egzistencijalnu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sigurnost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slučaju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nezaposlenosti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Osiguranje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slučaju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nezaposlenosti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je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obavezno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sve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zaposlene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Nemačkoj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Doprinosi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iznose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6,5%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mesečne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bruto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plate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do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određene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granice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jednako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se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dele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na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poslodavca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osiguranika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(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radnika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).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Naknade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slučaju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nezaposlenosti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biće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isplaćene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ukoliko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je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osiguranik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nezaposlen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radio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je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(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plaćao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doprinose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)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barem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12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meseci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poslednje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tri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godine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(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ovaj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će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se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period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smanjiti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na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dve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godine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).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Da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bi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osiguranik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primio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naknadu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nezaposlene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mora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se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prijaviti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lokalnoj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službi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zapošljavanje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Osiguranik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bi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trebalo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da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se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prijavi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čim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ostane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bez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posla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jer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se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naknada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isplaćuje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samo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od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dana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prijave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odlaganje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bi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moglo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rezultirati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kaznama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Naknada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iznosi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oko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60% 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prethodne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neto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plate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uplaćuje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se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direktno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na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bankovni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račun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osiguranika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Ako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osiguranik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ima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decu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naknada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iznosi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oko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67%.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Dužina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perioda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tokom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kojeg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se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prima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naknadu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zavisi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od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dužine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prethodnog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zaposlenja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godina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osiguranika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Naknada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je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ograničena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na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period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od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jedne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godine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ljude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mlađe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od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45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godina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vreme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primanja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naknade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osiguranik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se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mora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redovno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javljati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lokalnoj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službi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zapošljavanje</w:t>
      </w:r>
      <w:r w:rsidRPr="001721C1">
        <w:rPr>
          <w:rStyle w:val="FootnoteReference"/>
          <w:rFonts w:ascii="Arial" w:hAnsi="Arial" w:cs="Arial"/>
          <w:color w:val="000000"/>
        </w:rPr>
        <w:footnoteReference w:id="5"/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. </w:t>
      </w:r>
    </w:p>
    <w:p w:rsidR="00B3366B" w:rsidRPr="001721C1" w:rsidRDefault="00B3366B" w:rsidP="00B336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B3366B" w:rsidRPr="001721C1" w:rsidRDefault="00B3366B" w:rsidP="00B336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Zakonsko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penzijsko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osiguranje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pruža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zaštitu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korisnicima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starijeg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doba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onima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koji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imaju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profesionalni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invaliditet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kao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porodici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slučaju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smrti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osiguranika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Da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bi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se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dobila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penzija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moraju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biti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uplaćeni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doprinosi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zadovoljeni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određeni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zakonski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uslovi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>.</w:t>
      </w:r>
    </w:p>
    <w:p w:rsidR="00B3366B" w:rsidRPr="001721C1" w:rsidRDefault="00B3366B" w:rsidP="00B336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B3366B" w:rsidRPr="008D7109" w:rsidRDefault="00B3366B" w:rsidP="00B336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  <w:lang w:val="sr-Cyrl-BA"/>
        </w:rPr>
      </w:pPr>
      <w:r>
        <w:rPr>
          <w:rFonts w:ascii="Arial" w:hAnsi="Arial" w:cs="Arial"/>
          <w:color w:val="000000"/>
          <w:sz w:val="20"/>
          <w:szCs w:val="20"/>
          <w:lang w:val="sr-Cyrl-BA"/>
        </w:rPr>
        <w:t>Obavezno</w:t>
      </w:r>
      <w:r w:rsidRPr="008D7109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penzijsko</w:t>
      </w:r>
      <w:r w:rsidRPr="008D7109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osiguranje</w:t>
      </w:r>
      <w:r w:rsidRPr="008D7109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omogućava</w:t>
      </w:r>
      <w:r w:rsidRPr="008D7109">
        <w:rPr>
          <w:rFonts w:ascii="Arial" w:hAnsi="Arial" w:cs="Arial"/>
          <w:color w:val="000000"/>
          <w:sz w:val="20"/>
          <w:szCs w:val="20"/>
          <w:lang w:val="sr-Cyrl-BA"/>
        </w:rPr>
        <w:t>:</w:t>
      </w:r>
    </w:p>
    <w:p w:rsidR="00B3366B" w:rsidRPr="008D7109" w:rsidRDefault="00B3366B" w:rsidP="00B3366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  <w:lang w:val="sr-Cyrl-BA"/>
        </w:rPr>
      </w:pPr>
      <w:r>
        <w:rPr>
          <w:rFonts w:ascii="Arial" w:hAnsi="Arial" w:cs="Arial"/>
          <w:color w:val="000000"/>
          <w:sz w:val="20"/>
          <w:szCs w:val="20"/>
          <w:lang w:val="sr-Cyrl-BA"/>
        </w:rPr>
        <w:t>starosnu</w:t>
      </w:r>
      <w:r w:rsidRPr="008D7109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penziju,</w:t>
      </w:r>
      <w:r w:rsidRPr="008D7109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</w:p>
    <w:p w:rsidR="00B3366B" w:rsidRPr="008D7109" w:rsidRDefault="00B3366B" w:rsidP="00B3366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  <w:lang w:val="sr-Cyrl-BA"/>
        </w:rPr>
      </w:pPr>
      <w:r>
        <w:rPr>
          <w:rFonts w:ascii="Arial" w:hAnsi="Arial" w:cs="Arial"/>
          <w:color w:val="000000"/>
          <w:sz w:val="20"/>
          <w:szCs w:val="20"/>
          <w:lang w:val="sr-Cyrl-BA"/>
        </w:rPr>
        <w:t>penziju</w:t>
      </w:r>
      <w:r w:rsidRPr="008D7109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u</w:t>
      </w:r>
      <w:r w:rsidRPr="008D7109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slučaju</w:t>
      </w:r>
      <w:r w:rsidRPr="008D7109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smanjene</w:t>
      </w:r>
      <w:r w:rsidRPr="008D7109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sposobnosti</w:t>
      </w:r>
      <w:r w:rsidRPr="008D7109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zarađivanja,</w:t>
      </w:r>
    </w:p>
    <w:p w:rsidR="00B3366B" w:rsidRDefault="00B3366B" w:rsidP="00B3366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  <w:lang w:val="sr-Cyrl-BA"/>
        </w:rPr>
      </w:pPr>
      <w:r>
        <w:rPr>
          <w:rFonts w:ascii="Arial" w:hAnsi="Arial" w:cs="Arial"/>
          <w:color w:val="000000"/>
          <w:sz w:val="20"/>
          <w:szCs w:val="20"/>
          <w:lang w:val="sr-Cyrl-BA"/>
        </w:rPr>
        <w:t>penzije</w:t>
      </w:r>
      <w:r w:rsidRPr="008D7109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za</w:t>
      </w:r>
      <w:r w:rsidRPr="008D7109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izdržavane</w:t>
      </w:r>
      <w:r w:rsidRPr="008D7109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članove</w:t>
      </w:r>
      <w:r w:rsidRPr="008D7109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porodice</w:t>
      </w:r>
      <w:r w:rsidRPr="008D7109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koji</w:t>
      </w:r>
      <w:r w:rsidRPr="008D7109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ostaju</w:t>
      </w:r>
      <w:r w:rsidRPr="008D7109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iza</w:t>
      </w:r>
      <w:r w:rsidRPr="008D7109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osiguranika</w:t>
      </w:r>
      <w:r w:rsidRPr="008D7109">
        <w:rPr>
          <w:rFonts w:ascii="Arial" w:hAnsi="Arial" w:cs="Arial"/>
          <w:color w:val="000000"/>
          <w:sz w:val="20"/>
          <w:szCs w:val="20"/>
          <w:lang w:val="sr-Cyrl-BA"/>
        </w:rPr>
        <w:t xml:space="preserve"> (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penzije</w:t>
      </w:r>
      <w:r w:rsidRPr="008D7109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po</w:t>
      </w:r>
      <w:r w:rsidRPr="008D7109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osnovu</w:t>
      </w:r>
      <w:r w:rsidRPr="008D7109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smrti</w:t>
      </w:r>
      <w:r w:rsidRPr="008D7109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osiguranika</w:t>
      </w:r>
      <w:r w:rsidRPr="008D7109">
        <w:rPr>
          <w:rFonts w:ascii="Arial" w:hAnsi="Arial" w:cs="Arial"/>
          <w:color w:val="000000"/>
          <w:sz w:val="20"/>
          <w:szCs w:val="20"/>
          <w:lang w:val="sr-Cyrl-BA"/>
        </w:rPr>
        <w:t>)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.</w:t>
      </w:r>
      <w:r w:rsidRPr="008D7109">
        <w:rPr>
          <w:rStyle w:val="FootnoteReference"/>
          <w:rFonts w:ascii="Arial" w:hAnsi="Arial" w:cs="Arial"/>
          <w:color w:val="000000"/>
          <w:lang w:val="sr-Cyrl-BA"/>
        </w:rPr>
        <w:footnoteReference w:id="6"/>
      </w:r>
    </w:p>
    <w:p w:rsidR="00B3366B" w:rsidRPr="008D7109" w:rsidRDefault="00B3366B" w:rsidP="00B3366B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  <w:lang w:val="sr-Cyrl-BA"/>
        </w:rPr>
      </w:pPr>
    </w:p>
    <w:p w:rsidR="00B3366B" w:rsidRPr="008D7109" w:rsidRDefault="00B3366B" w:rsidP="00B336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  <w:lang w:val="sr-Cyrl-BA"/>
        </w:rPr>
      </w:pPr>
      <w:r>
        <w:rPr>
          <w:rFonts w:ascii="Arial" w:hAnsi="Arial" w:cs="Arial"/>
          <w:color w:val="000000"/>
          <w:sz w:val="20"/>
          <w:szCs w:val="20"/>
          <w:lang w:val="sr-Cyrl-BA"/>
        </w:rPr>
        <w:t>Osim</w:t>
      </w:r>
      <w:r w:rsidRPr="008D7109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nekih</w:t>
      </w:r>
      <w:r w:rsidRPr="008D7109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izuzetaka</w:t>
      </w:r>
      <w:r w:rsidRPr="008D7109">
        <w:rPr>
          <w:rFonts w:ascii="Arial" w:hAnsi="Arial" w:cs="Arial"/>
          <w:color w:val="000000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svi</w:t>
      </w:r>
      <w:r w:rsidRPr="008D7109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zaposleni</w:t>
      </w:r>
      <w:r w:rsidRPr="008D7109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uplaćuju</w:t>
      </w:r>
      <w:r w:rsidRPr="008D7109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obavezne</w:t>
      </w:r>
      <w:r w:rsidRPr="008D7109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doprinose</w:t>
      </w:r>
      <w:r w:rsidRPr="008D7109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u</w:t>
      </w:r>
      <w:r w:rsidRPr="008D7109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državni</w:t>
      </w:r>
      <w:r w:rsidRPr="008D7109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penzioni</w:t>
      </w:r>
      <w:r w:rsidRPr="008D7109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fond</w:t>
      </w:r>
      <w:r w:rsidRPr="008D7109">
        <w:rPr>
          <w:rFonts w:ascii="Arial" w:hAnsi="Arial" w:cs="Arial"/>
          <w:color w:val="000000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uključujući</w:t>
      </w:r>
      <w:r w:rsidRPr="008D7109">
        <w:rPr>
          <w:rFonts w:ascii="Arial" w:hAnsi="Arial" w:cs="Arial"/>
          <w:color w:val="000000"/>
          <w:sz w:val="20"/>
          <w:szCs w:val="20"/>
          <w:lang w:val="sr-Cyrl-BA"/>
        </w:rPr>
        <w:t>:</w:t>
      </w:r>
    </w:p>
    <w:p w:rsidR="00B3366B" w:rsidRPr="008D7109" w:rsidRDefault="00B3366B" w:rsidP="00B336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  <w:lang w:val="sr-Cyrl-BA"/>
        </w:rPr>
      </w:pPr>
      <w:r w:rsidRPr="008D7109">
        <w:rPr>
          <w:rFonts w:ascii="Arial" w:hAnsi="Arial" w:cs="Arial"/>
          <w:color w:val="000000"/>
          <w:sz w:val="20"/>
          <w:szCs w:val="20"/>
          <w:lang w:val="sr-Cyrl-BA"/>
        </w:rPr>
        <w:t xml:space="preserve">- 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osobe</w:t>
      </w:r>
      <w:r w:rsidRPr="008D7109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na</w:t>
      </w:r>
      <w:r w:rsidRPr="008D7109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stručnoj</w:t>
      </w:r>
      <w:r w:rsidRPr="008D7109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praksi</w:t>
      </w:r>
      <w:r w:rsidRPr="008D7109">
        <w:rPr>
          <w:rFonts w:ascii="Arial" w:hAnsi="Arial" w:cs="Arial"/>
          <w:color w:val="000000"/>
          <w:sz w:val="20"/>
          <w:szCs w:val="20"/>
          <w:lang w:val="sr-Cyrl-BA"/>
        </w:rPr>
        <w:t>,</w:t>
      </w:r>
    </w:p>
    <w:p w:rsidR="00B3366B" w:rsidRPr="008D7109" w:rsidRDefault="00B3366B" w:rsidP="00B336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  <w:lang w:val="sr-Cyrl-BA"/>
        </w:rPr>
      </w:pPr>
      <w:r w:rsidRPr="008D7109">
        <w:rPr>
          <w:rFonts w:ascii="Arial" w:hAnsi="Arial" w:cs="Arial"/>
          <w:color w:val="000000"/>
          <w:sz w:val="20"/>
          <w:szCs w:val="20"/>
          <w:lang w:val="sr-Cyrl-BA"/>
        </w:rPr>
        <w:t xml:space="preserve">- 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invalidne</w:t>
      </w:r>
      <w:r w:rsidRPr="008D7109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osobe</w:t>
      </w:r>
      <w:r w:rsidRPr="008D7109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u</w:t>
      </w:r>
      <w:r w:rsidRPr="008D7109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zaštićenim</w:t>
      </w:r>
      <w:r w:rsidRPr="008D7109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radionicama</w:t>
      </w:r>
      <w:r w:rsidRPr="008D7109">
        <w:rPr>
          <w:rFonts w:ascii="Arial" w:hAnsi="Arial" w:cs="Arial"/>
          <w:color w:val="000000"/>
          <w:sz w:val="20"/>
          <w:szCs w:val="20"/>
          <w:lang w:val="sr-Cyrl-BA"/>
        </w:rPr>
        <w:t>,</w:t>
      </w:r>
    </w:p>
    <w:p w:rsidR="00B3366B" w:rsidRPr="008D7109" w:rsidRDefault="00B3366B" w:rsidP="00B336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  <w:lang w:val="sr-Cyrl-BA"/>
        </w:rPr>
      </w:pPr>
      <w:r w:rsidRPr="008D7109">
        <w:rPr>
          <w:rFonts w:ascii="Arial" w:hAnsi="Arial" w:cs="Arial"/>
          <w:color w:val="000000"/>
          <w:sz w:val="20"/>
          <w:szCs w:val="20"/>
          <w:lang w:val="sr-Cyrl-BA"/>
        </w:rPr>
        <w:t xml:space="preserve">- 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osobe</w:t>
      </w:r>
      <w:r w:rsidRPr="008D7109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u</w:t>
      </w:r>
      <w:r w:rsidRPr="008D7109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vojnoj</w:t>
      </w:r>
      <w:r w:rsidRPr="008D7109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ili</w:t>
      </w:r>
      <w:r w:rsidRPr="008D7109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civilnoj</w:t>
      </w:r>
      <w:r w:rsidRPr="008D7109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službi</w:t>
      </w:r>
      <w:r w:rsidRPr="008D7109">
        <w:rPr>
          <w:rFonts w:ascii="Arial" w:hAnsi="Arial" w:cs="Arial"/>
          <w:color w:val="000000"/>
          <w:sz w:val="20"/>
          <w:szCs w:val="20"/>
          <w:lang w:val="sr-Cyrl-BA"/>
        </w:rPr>
        <w:t>,</w:t>
      </w:r>
    </w:p>
    <w:p w:rsidR="00B3366B" w:rsidRPr="008D7109" w:rsidRDefault="00B3366B" w:rsidP="00B336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val="sr-Cyrl-BA"/>
        </w:rPr>
      </w:pPr>
      <w:r w:rsidRPr="008D7109">
        <w:rPr>
          <w:rFonts w:ascii="Arial" w:hAnsi="Arial" w:cs="Arial"/>
          <w:color w:val="000000"/>
          <w:sz w:val="20"/>
          <w:szCs w:val="20"/>
          <w:lang w:val="sr-Cyrl-BA"/>
        </w:rPr>
        <w:t xml:space="preserve">- 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osobe</w:t>
      </w:r>
      <w:r w:rsidRPr="008D7109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koje</w:t>
      </w:r>
      <w:r w:rsidRPr="008D7109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na</w:t>
      </w:r>
      <w:r w:rsidRPr="008D7109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godinu</w:t>
      </w:r>
      <w:r w:rsidRPr="008D7109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dana</w:t>
      </w:r>
      <w:r w:rsidRPr="008D7109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volontiraju</w:t>
      </w:r>
      <w:r w:rsidRPr="008D7109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ili</w:t>
      </w:r>
      <w:r w:rsidRPr="008D7109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rade</w:t>
      </w:r>
      <w:r w:rsidRPr="008D7109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na</w:t>
      </w:r>
      <w:r w:rsidRPr="008D7109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zaštiti</w:t>
      </w:r>
      <w:r w:rsidRPr="008D7109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okoline.</w:t>
      </w:r>
    </w:p>
    <w:p w:rsidR="00B3366B" w:rsidRPr="001721C1" w:rsidRDefault="00B3366B" w:rsidP="00B336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val="sr-Cyrl-RS"/>
        </w:rPr>
      </w:pPr>
    </w:p>
    <w:p w:rsidR="00B3366B" w:rsidRPr="001721C1" w:rsidRDefault="00B3366B" w:rsidP="00B336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Arial" w:hAnsi="Arial" w:cs="Arial"/>
          <w:color w:val="000000"/>
          <w:sz w:val="20"/>
          <w:szCs w:val="20"/>
          <w:lang w:val="sr-Cyrl-RS"/>
        </w:rPr>
        <w:t>Osobe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izuzete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od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osiguranja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su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>:</w:t>
      </w:r>
    </w:p>
    <w:p w:rsidR="00B3366B" w:rsidRPr="001721C1" w:rsidRDefault="00B3366B" w:rsidP="00B336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val="sr-Cyrl-RS"/>
        </w:rPr>
      </w:pP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-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višestruko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zaposlene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osobe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(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nekoliko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minimalno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plaćenih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kratkotrajnih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zaposlenja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>),</w:t>
      </w:r>
    </w:p>
    <w:p w:rsidR="00B3366B" w:rsidRPr="001721C1" w:rsidRDefault="00B3366B" w:rsidP="00B336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val="sr-Cyrl-RS"/>
        </w:rPr>
      </w:pP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-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osobe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koje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primaju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minimalni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dohodak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(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čiji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redovni dohoci ne prelaze 400 EUR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mesečno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), </w:t>
      </w:r>
    </w:p>
    <w:p w:rsidR="00B3366B" w:rsidRPr="001721C1" w:rsidRDefault="00B3366B" w:rsidP="00B336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val="sr-Cyrl-RS"/>
        </w:rPr>
      </w:pP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-  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kratkotrajno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zaposlene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osobe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(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najviše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dva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meseca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ili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50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radnih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dana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godišnje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>),</w:t>
      </w:r>
    </w:p>
    <w:p w:rsidR="00B3366B" w:rsidRPr="001721C1" w:rsidRDefault="00B3366B" w:rsidP="00B336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val="sr-Cyrl-RS"/>
        </w:rPr>
      </w:pP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-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višestruko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zaposlene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osobe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(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nekoliko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minimalno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plaćenih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kratkotrajnih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zaposlenja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>)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.</w:t>
      </w:r>
    </w:p>
    <w:p w:rsidR="00B3366B" w:rsidRPr="001721C1" w:rsidRDefault="00B3366B" w:rsidP="00B336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val="sr-Cyrl-RS"/>
        </w:rPr>
      </w:pPr>
    </w:p>
    <w:p w:rsidR="00B3366B" w:rsidRPr="001721C1" w:rsidRDefault="00B3366B" w:rsidP="00B336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Arial" w:hAnsi="Arial" w:cs="Arial"/>
          <w:color w:val="000000"/>
          <w:sz w:val="20"/>
          <w:szCs w:val="20"/>
          <w:lang w:val="sr-Cyrl-RS"/>
        </w:rPr>
        <w:t>S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obzirom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da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se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penzije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uvek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računaju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na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osnovu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(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nižeg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)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iznosa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plate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koji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su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uplaćivani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doprinosi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zaposleni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mogu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potpisati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izjavu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kojoj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se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odlučuju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da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plaćaju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doprinose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ceo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iznos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plate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istu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predaju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svome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poslodavcu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Tada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se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uplaćuju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puni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doprinosi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čak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pri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povećanju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pri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određivanju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iznosa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penzije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uzima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se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obzir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cela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plata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>.</w:t>
      </w:r>
    </w:p>
    <w:p w:rsidR="00B3366B" w:rsidRPr="001721C1" w:rsidRDefault="00B3366B" w:rsidP="00B336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val="sr-Cyrl-RS"/>
        </w:rPr>
      </w:pPr>
    </w:p>
    <w:p w:rsidR="00B3366B" w:rsidRPr="001721C1" w:rsidRDefault="00B3366B" w:rsidP="00B336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Arial" w:hAnsi="Arial" w:cs="Arial"/>
          <w:color w:val="000000"/>
          <w:sz w:val="20"/>
          <w:szCs w:val="20"/>
          <w:lang w:val="sr-Cyrl-RS"/>
        </w:rPr>
        <w:t>Zakonsko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osiguranje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slučaj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dugotrajne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nege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osigurava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finansijsku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pomoć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osobama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kojima je potrebna dugotrajna nega, a služi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osiguravanju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osnovnih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sredstava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koja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su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obično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dovoljna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pokrivanje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troškova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nege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Ovo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osiguranje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pretežno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pruža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beneficije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kućnu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negu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nastojanju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da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omogući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korisniku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ostanak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kod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kuće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porodičnom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okruženju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što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je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moguće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duže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Doprinosi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se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plaćaju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po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istom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metodu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kao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uplate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zdravstvenog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osiguranja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>.</w:t>
      </w:r>
    </w:p>
    <w:p w:rsidR="00B3366B" w:rsidRPr="001721C1" w:rsidRDefault="00B3366B" w:rsidP="00B336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val="sr-Cyrl-RS"/>
        </w:rPr>
      </w:pPr>
    </w:p>
    <w:p w:rsidR="00B3366B" w:rsidRDefault="00B3366B" w:rsidP="00B336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Fonts w:ascii="Arial" w:hAnsi="Arial" w:cs="Arial"/>
          <w:color w:val="000000"/>
          <w:sz w:val="20"/>
          <w:szCs w:val="20"/>
          <w:lang w:val="sr-Cyrl-RS"/>
        </w:rPr>
        <w:t>Zemlje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članice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Evropske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Unije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Evropskog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ekonomskog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područja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imaju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dogovor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o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primeni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određenih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propisa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koji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osiguravaju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zadržavanje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prenošenje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prava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vezanih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socijalnu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zaštitu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Propisi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se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odnose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na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zdravstveno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osiguranje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penzijsko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osiguranje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osiguranje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slučaj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nezaposlenosti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usluge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socijalne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pomoći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porodice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Propisi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osiguravaju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da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nijedan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zaposleni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ne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ostane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oštećen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ako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radi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više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zemalja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članica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Evropske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unije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tokom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svog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profesionalnog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života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Nijedan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doprinos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se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ne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gubi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štite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se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stečena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prava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svaka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zemlja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mora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isplaćivati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penziju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koja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odgovara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dužini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perioda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tokom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kojeg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je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zaposleni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plaćao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poreze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dotičnoj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zemlji</w:t>
      </w:r>
      <w:r w:rsidRPr="001721C1">
        <w:rPr>
          <w:rFonts w:ascii="Arial" w:hAnsi="Arial" w:cs="Arial"/>
          <w:color w:val="000000"/>
          <w:sz w:val="20"/>
          <w:szCs w:val="20"/>
          <w:lang w:val="sr-Cyrl-RS"/>
        </w:rPr>
        <w:t xml:space="preserve">. </w:t>
      </w:r>
    </w:p>
    <w:p w:rsidR="00B3366B" w:rsidRPr="003D256A" w:rsidRDefault="00B3366B" w:rsidP="00B336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val="sr-Cyrl-RS"/>
        </w:rPr>
      </w:pPr>
    </w:p>
    <w:p w:rsidR="00B3366B" w:rsidRPr="00AB58FA" w:rsidRDefault="00B3366B" w:rsidP="00B3366B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Sporazum</w:t>
      </w:r>
      <w:r w:rsidRPr="0058184F">
        <w:rPr>
          <w:rStyle w:val="Strong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između</w:t>
      </w:r>
      <w:r w:rsidRPr="0058184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SFRJ</w:t>
      </w:r>
      <w:r w:rsidRPr="0058184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58184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SR</w:t>
      </w:r>
      <w:r w:rsidRPr="0058184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Nemačke</w:t>
      </w:r>
      <w:r w:rsidRPr="0058184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58184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socijalnom</w:t>
      </w:r>
      <w:r w:rsidRPr="0058184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osiguranju</w:t>
      </w:r>
      <w:r w:rsidRPr="0058184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58184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stupio</w:t>
      </w:r>
      <w:r w:rsidRPr="0058184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58184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snagu</w:t>
      </w:r>
      <w:r w:rsidRPr="0058184F">
        <w:rPr>
          <w:rFonts w:ascii="Arial" w:hAnsi="Arial" w:cs="Arial"/>
          <w:sz w:val="20"/>
          <w:szCs w:val="20"/>
          <w:lang w:val="sr-Cyrl-RS"/>
        </w:rPr>
        <w:t xml:space="preserve"> 01.09.1969.</w:t>
      </w:r>
      <w:r>
        <w:rPr>
          <w:rFonts w:ascii="Arial" w:hAnsi="Arial" w:cs="Arial"/>
          <w:sz w:val="20"/>
          <w:szCs w:val="20"/>
          <w:lang w:val="sr-Cyrl-RS"/>
        </w:rPr>
        <w:t xml:space="preserve"> godine; objavljen je u „Službenom</w:t>
      </w:r>
      <w:r w:rsidRPr="0058184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listu</w:t>
      </w:r>
      <w:r w:rsidRPr="0058184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SFRJ</w:t>
      </w:r>
      <w:r w:rsidRPr="0058184F">
        <w:rPr>
          <w:rFonts w:ascii="Arial" w:hAnsi="Arial" w:cs="Arial"/>
          <w:sz w:val="20"/>
          <w:szCs w:val="20"/>
          <w:lang w:val="sr-Cyrl-RS"/>
        </w:rPr>
        <w:t xml:space="preserve">“ </w:t>
      </w:r>
      <w:r>
        <w:rPr>
          <w:rFonts w:ascii="Arial" w:hAnsi="Arial" w:cs="Arial"/>
          <w:sz w:val="20"/>
          <w:szCs w:val="20"/>
          <w:lang w:val="sr-Cyrl-RS"/>
        </w:rPr>
        <w:t>broj</w:t>
      </w:r>
      <w:r w:rsidRPr="0058184F">
        <w:rPr>
          <w:rFonts w:ascii="Arial" w:hAnsi="Arial" w:cs="Arial"/>
          <w:sz w:val="20"/>
          <w:szCs w:val="20"/>
          <w:lang w:val="sr-Cyrl-RS"/>
        </w:rPr>
        <w:t xml:space="preserve"> 9/1969. </w:t>
      </w:r>
      <w:r>
        <w:rPr>
          <w:rFonts w:ascii="Arial" w:hAnsi="Arial" w:cs="Arial"/>
          <w:sz w:val="20"/>
          <w:szCs w:val="20"/>
          <w:lang w:val="sr-Cyrl-RS"/>
        </w:rPr>
        <w:t>Izmene</w:t>
      </w:r>
      <w:r w:rsidRPr="0058184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58184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dopune</w:t>
      </w:r>
      <w:r w:rsidRPr="0058184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58184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izvršene</w:t>
      </w:r>
      <w:r w:rsidRPr="0058184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Sporazumom</w:t>
      </w:r>
      <w:r w:rsidRPr="0058184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</w:t>
      </w:r>
      <w:r w:rsidRPr="0058184F">
        <w:rPr>
          <w:rFonts w:ascii="Arial" w:hAnsi="Arial" w:cs="Arial"/>
          <w:sz w:val="20"/>
          <w:szCs w:val="20"/>
          <w:lang w:val="sr-Cyrl-RS"/>
        </w:rPr>
        <w:t xml:space="preserve"> 1974. </w:t>
      </w:r>
      <w:r>
        <w:rPr>
          <w:rFonts w:ascii="Arial" w:hAnsi="Arial" w:cs="Arial"/>
          <w:sz w:val="20"/>
          <w:szCs w:val="20"/>
          <w:lang w:val="sr-Cyrl-RS"/>
        </w:rPr>
        <w:t>godine</w:t>
      </w:r>
      <w:r w:rsidRPr="0058184F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58184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stupile</w:t>
      </w:r>
      <w:r w:rsidRPr="0058184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58184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58184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snagu</w:t>
      </w:r>
      <w:r w:rsidRPr="0058184F">
        <w:rPr>
          <w:rFonts w:ascii="Arial" w:hAnsi="Arial" w:cs="Arial"/>
          <w:sz w:val="20"/>
          <w:szCs w:val="20"/>
          <w:lang w:val="sr-Cyrl-RS"/>
        </w:rPr>
        <w:t xml:space="preserve"> 14.05.1975. </w:t>
      </w:r>
      <w:r>
        <w:rPr>
          <w:rFonts w:ascii="Arial" w:hAnsi="Arial" w:cs="Arial"/>
          <w:sz w:val="20"/>
          <w:szCs w:val="20"/>
          <w:lang w:val="sr-Cyrl-RS"/>
        </w:rPr>
        <w:t>godine</w:t>
      </w:r>
      <w:r w:rsidRPr="0058184F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58184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početkom</w:t>
      </w:r>
      <w:r w:rsidRPr="0058184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primene</w:t>
      </w:r>
      <w:r w:rsidRPr="0058184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58184F">
        <w:rPr>
          <w:rFonts w:ascii="Arial" w:hAnsi="Arial" w:cs="Arial"/>
          <w:sz w:val="20"/>
          <w:szCs w:val="20"/>
          <w:lang w:val="sr-Cyrl-RS"/>
        </w:rPr>
        <w:t xml:space="preserve"> 01.01.1</w:t>
      </w:r>
      <w:r>
        <w:rPr>
          <w:rFonts w:ascii="Arial" w:hAnsi="Arial" w:cs="Arial"/>
          <w:sz w:val="20"/>
          <w:szCs w:val="20"/>
          <w:lang w:val="sr-Cyrl-RS"/>
        </w:rPr>
        <w:t>975. godine, a objavljene su u „Službenom</w:t>
      </w:r>
      <w:r w:rsidRPr="0058184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listu</w:t>
      </w:r>
      <w:r w:rsidRPr="0058184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SFRJ</w:t>
      </w:r>
      <w:r w:rsidRPr="0058184F">
        <w:rPr>
          <w:rFonts w:ascii="Arial" w:hAnsi="Arial" w:cs="Arial"/>
          <w:sz w:val="20"/>
          <w:szCs w:val="20"/>
          <w:lang w:val="sr-Cyrl-RS"/>
        </w:rPr>
        <w:t>-</w:t>
      </w:r>
      <w:r>
        <w:rPr>
          <w:rFonts w:ascii="Arial" w:hAnsi="Arial" w:cs="Arial"/>
          <w:sz w:val="20"/>
          <w:szCs w:val="20"/>
          <w:lang w:val="sr-Cyrl-RS"/>
        </w:rPr>
        <w:t>MU</w:t>
      </w:r>
      <w:r w:rsidRPr="0058184F">
        <w:rPr>
          <w:rFonts w:ascii="Arial" w:hAnsi="Arial" w:cs="Arial"/>
          <w:sz w:val="20"/>
          <w:szCs w:val="20"/>
          <w:lang w:val="sr-Cyrl-RS"/>
        </w:rPr>
        <w:t>“ 24/1976.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Beogradu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17.01.2013. </w:t>
      </w:r>
      <w:r>
        <w:rPr>
          <w:rFonts w:ascii="Arial" w:eastAsia="Times New Roman" w:hAnsi="Arial" w:cs="Arial"/>
          <w:sz w:val="20"/>
          <w:szCs w:val="20"/>
          <w:lang w:val="sr-Cyrl-RS"/>
        </w:rPr>
        <w:t>godine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Savezna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agencija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zapošljavanje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SR Nemačke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Nacionalna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služba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zapošljavanje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Republike Srbije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potpisale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lastRenderedPageBreak/>
        <w:t>Sporazum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posredovanju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privremenom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zapošljavanju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srpskih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radnika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SR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Nemačkoj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ovaj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način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otvorene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mogućnosti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zapošljavanje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radnika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zdravstvenu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negu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bolnicima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domovima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stara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lica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teritoriji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Nemačke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/>
        </w:rPr>
        <w:t>Nakon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posredovanja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preko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Nacionalne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službe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zapošljavanje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Republike Srbije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nemačka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organizacija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1721C1">
        <w:rPr>
          <w:rFonts w:ascii="Arial" w:eastAsia="Times New Roman" w:hAnsi="Arial" w:cs="Arial"/>
          <w:sz w:val="20"/>
          <w:szCs w:val="20"/>
        </w:rPr>
        <w:t>GIZ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pripremiće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Srbiji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odgovarajuće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kandidate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odlazak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Nemačku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RS"/>
        </w:rPr>
        <w:t>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Nemačkoj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RS"/>
        </w:rPr>
        <w:t>će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ista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organizacija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pratiti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početku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kandidadate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kako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bi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im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olakšalo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prilagođavanje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/>
        </w:rPr>
        <w:t>Preduslov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učešće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konkursu, pored stečenog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odgovarajuće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obrazovanja,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je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poznavanje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nemačkog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jezika</w:t>
      </w:r>
      <w:r w:rsidRPr="001721C1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B3366B" w:rsidRDefault="00B3366B" w:rsidP="00B3366B">
      <w:pPr>
        <w:pStyle w:val="Heading1"/>
        <w:rPr>
          <w:lang w:val="sr-Cyrl-RS"/>
        </w:rPr>
      </w:pPr>
      <w:bookmarkStart w:id="3" w:name="_Toc403731775"/>
      <w:r>
        <w:rPr>
          <w:lang w:val="sr-Cyrl-RS"/>
        </w:rPr>
        <w:t>Republika Slovenija</w:t>
      </w:r>
      <w:bookmarkEnd w:id="3"/>
    </w:p>
    <w:p w:rsidR="00B3366B" w:rsidRPr="005C40F9" w:rsidRDefault="00B3366B" w:rsidP="00B3366B">
      <w:pPr>
        <w:rPr>
          <w:lang w:val="sr-Cyrl-RS"/>
        </w:rPr>
      </w:pPr>
    </w:p>
    <w:p w:rsidR="00B3366B" w:rsidRPr="001721C1" w:rsidRDefault="00B3366B" w:rsidP="00B3366B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Zapošljavanje,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odnosno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stranaca,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Sloveniji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regulisan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Zakonom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zapošljavanju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stranaca</w:t>
      </w:r>
      <w:r w:rsidRPr="001721C1">
        <w:rPr>
          <w:rStyle w:val="FootnoteReference"/>
          <w:rFonts w:ascii="Arial" w:hAnsi="Arial" w:cs="Arial"/>
          <w:lang w:val="sr-Cyrl-RS"/>
        </w:rPr>
        <w:footnoteReference w:id="7"/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Uslov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stranaca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dobijanje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radne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druge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odgovarajuće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zamenjuje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radnu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. </w:t>
      </w:r>
    </w:p>
    <w:p w:rsidR="00B3366B" w:rsidRPr="001721C1" w:rsidRDefault="00B3366B" w:rsidP="00B3366B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Radna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nije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potrebna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samo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slučaju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kada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određeno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zakonom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međunarodnim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ugovorom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članu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5. </w:t>
      </w:r>
      <w:r>
        <w:rPr>
          <w:rFonts w:ascii="Arial" w:hAnsi="Arial" w:cs="Arial"/>
          <w:sz w:val="20"/>
          <w:szCs w:val="20"/>
          <w:lang w:val="sr-Cyrl-RS"/>
        </w:rPr>
        <w:t>stavu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2. </w:t>
      </w:r>
      <w:r>
        <w:rPr>
          <w:rFonts w:ascii="Arial" w:hAnsi="Arial" w:cs="Arial"/>
          <w:sz w:val="20"/>
          <w:szCs w:val="20"/>
          <w:lang w:val="sr-Cyrl-RS"/>
        </w:rPr>
        <w:t>Zakona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zapošljavanju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stranaca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taksativno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navedeni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ovi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izuzeci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načelnog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pravila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(</w:t>
      </w:r>
      <w:r>
        <w:rPr>
          <w:rFonts w:ascii="Arial" w:hAnsi="Arial" w:cs="Arial"/>
          <w:sz w:val="20"/>
          <w:szCs w:val="20"/>
          <w:lang w:val="sr-Cyrl-RS"/>
        </w:rPr>
        <w:t>npr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rad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diplomata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akreditovanih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stranih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novinara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sveštenika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.)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shodno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primenjuju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odredbe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Ministar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nadležan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ukoliko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postoji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potreba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svoje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mišljenje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ovim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posebnim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slučajevima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. </w:t>
      </w:r>
    </w:p>
    <w:p w:rsidR="00B3366B" w:rsidRPr="001721C1" w:rsidRDefault="00B3366B" w:rsidP="00B3366B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Radna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nije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potrebna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državljanima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članica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Evropske unije, Evropskog ekonomskog područja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(</w:t>
      </w:r>
      <w:r>
        <w:rPr>
          <w:rFonts w:ascii="Arial" w:hAnsi="Arial" w:cs="Arial"/>
          <w:sz w:val="20"/>
          <w:szCs w:val="20"/>
          <w:lang w:val="sr-Cyrl-RS"/>
        </w:rPr>
        <w:t>Norveška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Lihtenštajn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Island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)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Švajcarske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članovima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njihove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uže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porodice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državljanima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trećih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ako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imaju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boravka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osnovu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spajanja porodice sa državljaninom EU, EEP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Švajcarske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Ovo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znači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radnici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pomenutih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zapošljavanju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izjednačeni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slovenačkim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radnicima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slučaju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zaposlenja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nije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potrebna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već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poslodavac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dužan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prijavi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zaposlenje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radnika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Kao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prijava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računa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prijava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socijalno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osiguranje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Zavodu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zapošljavanje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Republike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Slovenije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strane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poslodavca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Poslodavac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mora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objavi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prijavu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roku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10 </w:t>
      </w:r>
      <w:r>
        <w:rPr>
          <w:rFonts w:ascii="Arial" w:hAnsi="Arial" w:cs="Arial"/>
          <w:sz w:val="20"/>
          <w:szCs w:val="20"/>
          <w:lang w:val="sr-Cyrl-RS"/>
        </w:rPr>
        <w:t>dana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zaposlenju</w:t>
      </w:r>
      <w:r w:rsidRPr="001721C1">
        <w:rPr>
          <w:rFonts w:ascii="Arial" w:hAnsi="Arial" w:cs="Arial"/>
          <w:sz w:val="20"/>
          <w:szCs w:val="20"/>
          <w:lang w:val="sr-Cyrl-RS"/>
        </w:rPr>
        <w:t>.</w:t>
      </w:r>
    </w:p>
    <w:p w:rsidR="00B3366B" w:rsidRPr="001721C1" w:rsidRDefault="00B3366B" w:rsidP="00B3366B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Stranci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odnosno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državljani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trećih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mogu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zaposle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samo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osnovu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radne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izdaje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Zavod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zapošljavanje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Republike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Slovenije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Ona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omogućava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osnova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dobijanje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boravka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posebne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izdaju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slovenačka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diplomatsko</w:t>
      </w:r>
      <w:r w:rsidRPr="001721C1">
        <w:rPr>
          <w:rFonts w:ascii="Arial" w:hAnsi="Arial" w:cs="Arial"/>
          <w:sz w:val="20"/>
          <w:szCs w:val="20"/>
          <w:lang w:val="sr-Cyrl-RS"/>
        </w:rPr>
        <w:t>-</w:t>
      </w:r>
      <w:r>
        <w:rPr>
          <w:rFonts w:ascii="Arial" w:hAnsi="Arial" w:cs="Arial"/>
          <w:sz w:val="20"/>
          <w:szCs w:val="20"/>
          <w:lang w:val="sr-Cyrl-RS"/>
        </w:rPr>
        <w:t>konzularana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predstavništa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Zakon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razlikuje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vrste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radnih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: </w:t>
      </w:r>
      <w:r>
        <w:rPr>
          <w:rFonts w:ascii="Arial" w:hAnsi="Arial" w:cs="Arial"/>
          <w:sz w:val="20"/>
          <w:szCs w:val="20"/>
          <w:lang w:val="sr-Cyrl-RS"/>
        </w:rPr>
        <w:t>dozvolu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zapošljavanje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dozvolu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ličnu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radnu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. </w:t>
      </w:r>
    </w:p>
    <w:p w:rsidR="00B3366B" w:rsidRPr="001721C1" w:rsidRDefault="00B3366B" w:rsidP="00B3366B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i/>
          <w:sz w:val="20"/>
          <w:szCs w:val="20"/>
          <w:lang w:val="sr-Cyrl-RS"/>
        </w:rPr>
        <w:t>Dozvola</w:t>
      </w:r>
      <w:r w:rsidRPr="001721C1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zapošljavanje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može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izda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samo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zahtev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poslodavca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trajanju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jedne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godine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može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produži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Stranac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smatra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zaposlenim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kada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osnovu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ugovora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zasnovao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radni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odnos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lastRenderedPageBreak/>
        <w:t>sa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poslodavcem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ima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sedište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boravište</w:t>
      </w:r>
      <w:r w:rsidRPr="001721C1">
        <w:rPr>
          <w:rFonts w:ascii="Arial" w:hAnsi="Arial" w:cs="Arial"/>
          <w:sz w:val="20"/>
          <w:szCs w:val="20"/>
          <w:lang w:val="sr-Cyrl-RS"/>
        </w:rPr>
        <w:t>/</w:t>
      </w:r>
      <w:r>
        <w:rPr>
          <w:rFonts w:ascii="Arial" w:hAnsi="Arial" w:cs="Arial"/>
          <w:sz w:val="20"/>
          <w:szCs w:val="20"/>
          <w:lang w:val="sr-Cyrl-RS"/>
        </w:rPr>
        <w:t>prebivalište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Republici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Sloveniji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odnosno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kada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ima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status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samozaposlenog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lica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Ukoliko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poslodavac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zaključi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strancem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ugovor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radu, prijava 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socijalno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osiguranje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Zavodu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zapošljavanje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smatra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prijavom početka rada stranca te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posebna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prijava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nije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potrebna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. 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osnovu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ove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stranac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može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zaposli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samo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kod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poslodavca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njega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dobio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obavlja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samo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onaj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posao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izdata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. </w:t>
      </w:r>
    </w:p>
    <w:p w:rsidR="00B3366B" w:rsidRPr="001721C1" w:rsidRDefault="00B3366B" w:rsidP="00B3366B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i/>
          <w:sz w:val="20"/>
          <w:szCs w:val="20"/>
          <w:lang w:val="sr-Cyrl-RS"/>
        </w:rPr>
        <w:t>Dozvola</w:t>
      </w:r>
      <w:r w:rsidRPr="001721C1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rad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takođe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izdaje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zahtev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poslodavca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sezonske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poslove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upućene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strane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radnike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zastupnike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privrednih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društava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osposobljavanje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usavršavanje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dodatno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obrazovanje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individualne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usluge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Radom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stranca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ovom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slučaju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smatraju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usluge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pružaju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uz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pomoć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stranaca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drugi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oblici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zasnivaju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ugovorima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delu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odnosno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drugim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građansko</w:t>
      </w:r>
      <w:r w:rsidRPr="001721C1">
        <w:rPr>
          <w:rFonts w:ascii="Arial" w:hAnsi="Arial" w:cs="Arial"/>
          <w:sz w:val="20"/>
          <w:szCs w:val="20"/>
          <w:lang w:val="sr-Cyrl-RS"/>
        </w:rPr>
        <w:t>-</w:t>
      </w:r>
      <w:r>
        <w:rPr>
          <w:rFonts w:ascii="Arial" w:hAnsi="Arial" w:cs="Arial"/>
          <w:sz w:val="20"/>
          <w:szCs w:val="20"/>
          <w:lang w:val="sr-Cyrl-RS"/>
        </w:rPr>
        <w:t>pravnim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ugovorima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vremenski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ograničeno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izvršavaju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teritoriji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Republike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Slovenije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Dozvola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kao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zaposlenje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važi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samo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kod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poslodavca koji je pribavio dozvolu, te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slučaju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promene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poslodavca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vreme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važenja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neophodno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novi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poslodavac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podnese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zahtev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novu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. </w:t>
      </w:r>
    </w:p>
    <w:p w:rsidR="00B3366B" w:rsidRPr="001721C1" w:rsidRDefault="00B3366B" w:rsidP="00B3366B">
      <w:pPr>
        <w:spacing w:after="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i/>
          <w:sz w:val="20"/>
          <w:szCs w:val="20"/>
          <w:lang w:val="sr-Cyrl-RS"/>
        </w:rPr>
        <w:t>Lična</w:t>
      </w:r>
      <w:r w:rsidRPr="001721C1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radna</w:t>
      </w:r>
      <w:r w:rsidRPr="001721C1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dozvola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izdaje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zahtev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stranca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njeno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izdavanje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vezano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status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stranca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prirodu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posla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Izdaje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 određeno i neodređeno vreme. Ličnu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neodređeno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vreme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mogu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dobiti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stranci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dozvolom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stalnog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boravka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stranci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kojima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Sloveniji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dodeljen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status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izbeglice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. </w:t>
      </w:r>
    </w:p>
    <w:p w:rsidR="00B3366B" w:rsidRDefault="00B3366B" w:rsidP="00B3366B">
      <w:pPr>
        <w:spacing w:after="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B3366B" w:rsidRPr="001721C1" w:rsidRDefault="00B3366B" w:rsidP="00B3366B">
      <w:pPr>
        <w:spacing w:after="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Ličnu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radnu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dozvolu sa važenjem od tri godine mogu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dobiti</w:t>
      </w:r>
      <w:r w:rsidRPr="001721C1">
        <w:rPr>
          <w:rFonts w:ascii="Arial" w:hAnsi="Arial" w:cs="Arial"/>
          <w:sz w:val="20"/>
          <w:szCs w:val="20"/>
          <w:lang w:val="sr-Cyrl-RS"/>
        </w:rPr>
        <w:t>:</w:t>
      </w:r>
    </w:p>
    <w:p w:rsidR="00B3366B" w:rsidRPr="001721C1" w:rsidRDefault="00B3366B" w:rsidP="00B3366B">
      <w:pPr>
        <w:spacing w:after="0" w:line="360" w:lineRule="auto"/>
        <w:rPr>
          <w:rFonts w:ascii="Arial" w:hAnsi="Arial" w:cs="Arial"/>
          <w:sz w:val="20"/>
          <w:szCs w:val="20"/>
          <w:lang w:val="sr-Cyrl-RS"/>
        </w:rPr>
      </w:pPr>
      <w:r w:rsidRPr="001721C1">
        <w:rPr>
          <w:rFonts w:ascii="Arial" w:hAnsi="Arial" w:cs="Arial"/>
          <w:sz w:val="20"/>
          <w:szCs w:val="20"/>
          <w:lang w:val="sr-Cyrl-RS"/>
        </w:rPr>
        <w:t xml:space="preserve">-  </w:t>
      </w:r>
      <w:r>
        <w:rPr>
          <w:rFonts w:ascii="Arial" w:hAnsi="Arial" w:cs="Arial"/>
          <w:sz w:val="20"/>
          <w:szCs w:val="20"/>
          <w:lang w:val="sr-Cyrl-RS"/>
        </w:rPr>
        <w:t>članovi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uže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porodice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stranca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dozvolom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stalni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boravak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stalno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prebivalište</w:t>
      </w:r>
      <w:r w:rsidRPr="001721C1">
        <w:rPr>
          <w:rFonts w:ascii="Arial" w:hAnsi="Arial" w:cs="Arial"/>
          <w:sz w:val="20"/>
          <w:szCs w:val="20"/>
          <w:lang w:val="sr-Cyrl-RS"/>
        </w:rPr>
        <w:t>,</w:t>
      </w:r>
    </w:p>
    <w:p w:rsidR="00B3366B" w:rsidRPr="001721C1" w:rsidRDefault="00B3366B" w:rsidP="00B3366B">
      <w:pPr>
        <w:spacing w:after="0" w:line="360" w:lineRule="auto"/>
        <w:rPr>
          <w:rFonts w:ascii="Arial" w:hAnsi="Arial" w:cs="Arial"/>
          <w:sz w:val="20"/>
          <w:szCs w:val="20"/>
          <w:lang w:val="sr-Cyrl-RS"/>
        </w:rPr>
      </w:pPr>
      <w:r w:rsidRPr="001721C1">
        <w:rPr>
          <w:rFonts w:ascii="Arial" w:hAnsi="Arial" w:cs="Arial"/>
          <w:sz w:val="20"/>
          <w:szCs w:val="20"/>
          <w:lang w:val="sr-Cyrl-RS"/>
        </w:rPr>
        <w:t xml:space="preserve">-  </w:t>
      </w:r>
      <w:r>
        <w:rPr>
          <w:rFonts w:ascii="Arial" w:hAnsi="Arial" w:cs="Arial"/>
          <w:sz w:val="20"/>
          <w:szCs w:val="20"/>
          <w:lang w:val="sr-Cyrl-RS"/>
        </w:rPr>
        <w:t>izbeglice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imaju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važeću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privremeni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boravak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zbog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spajanja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porodice</w:t>
      </w:r>
      <w:r w:rsidRPr="001721C1">
        <w:rPr>
          <w:rFonts w:ascii="Arial" w:hAnsi="Arial" w:cs="Arial"/>
          <w:sz w:val="20"/>
          <w:szCs w:val="20"/>
          <w:lang w:val="sr-Cyrl-RS"/>
        </w:rPr>
        <w:t>,</w:t>
      </w:r>
    </w:p>
    <w:p w:rsidR="00B3366B" w:rsidRPr="001721C1" w:rsidRDefault="00B3366B" w:rsidP="00B3366B">
      <w:pPr>
        <w:spacing w:after="0" w:line="360" w:lineRule="auto"/>
        <w:rPr>
          <w:rFonts w:ascii="Arial" w:hAnsi="Arial" w:cs="Arial"/>
          <w:sz w:val="20"/>
          <w:szCs w:val="20"/>
          <w:lang w:val="sr-Cyrl-RS"/>
        </w:rPr>
      </w:pPr>
      <w:r w:rsidRPr="001721C1">
        <w:rPr>
          <w:rFonts w:ascii="Arial" w:hAnsi="Arial" w:cs="Arial"/>
          <w:sz w:val="20"/>
          <w:szCs w:val="20"/>
          <w:lang w:val="sr-Cyrl-RS"/>
        </w:rPr>
        <w:t xml:space="preserve">-  </w:t>
      </w:r>
      <w:r>
        <w:rPr>
          <w:rFonts w:ascii="Arial" w:hAnsi="Arial" w:cs="Arial"/>
          <w:sz w:val="20"/>
          <w:szCs w:val="20"/>
          <w:lang w:val="sr-Cyrl-RS"/>
        </w:rPr>
        <w:t>samozaposleni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stranci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Republici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Sloveniji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poslednja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24 </w:t>
      </w:r>
      <w:r>
        <w:rPr>
          <w:rFonts w:ascii="Arial" w:hAnsi="Arial" w:cs="Arial"/>
          <w:sz w:val="20"/>
          <w:szCs w:val="20"/>
          <w:lang w:val="sr-Cyrl-RS"/>
        </w:rPr>
        <w:t>meseca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bili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najmanje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20 </w:t>
      </w:r>
      <w:r>
        <w:rPr>
          <w:rFonts w:ascii="Arial" w:hAnsi="Arial" w:cs="Arial"/>
          <w:sz w:val="20"/>
          <w:szCs w:val="20"/>
          <w:lang w:val="sr-Cyrl-RS"/>
        </w:rPr>
        <w:t>meseci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samozaposleni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upisani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poslovni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registar</w:t>
      </w:r>
      <w:r w:rsidRPr="001721C1">
        <w:rPr>
          <w:rFonts w:ascii="Arial" w:hAnsi="Arial" w:cs="Arial"/>
          <w:sz w:val="20"/>
          <w:szCs w:val="20"/>
          <w:lang w:val="sr-Cyrl-RS"/>
        </w:rPr>
        <w:t>,</w:t>
      </w:r>
    </w:p>
    <w:p w:rsidR="00B3366B" w:rsidRPr="001721C1" w:rsidRDefault="00B3366B" w:rsidP="00B3366B">
      <w:pPr>
        <w:spacing w:after="0" w:line="360" w:lineRule="auto"/>
        <w:rPr>
          <w:rFonts w:ascii="Arial" w:hAnsi="Arial" w:cs="Arial"/>
          <w:sz w:val="20"/>
          <w:szCs w:val="20"/>
          <w:lang w:val="sr-Cyrl-RS"/>
        </w:rPr>
      </w:pPr>
      <w:r w:rsidRPr="001721C1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Fonts w:ascii="Arial" w:hAnsi="Arial" w:cs="Arial"/>
          <w:sz w:val="20"/>
          <w:szCs w:val="20"/>
          <w:lang w:val="sr-Cyrl-RS"/>
        </w:rPr>
        <w:t>stranci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najnižom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stručnom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spremom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dobijenim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stručnim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nacionalnim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kvalifikacijama u Republici Sloveniji koji su u poslednja 24 meseca bili najmanje 20 meseci prijavljeni 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socijalno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osiguranje</w:t>
      </w:r>
      <w:r w:rsidRPr="001721C1">
        <w:rPr>
          <w:rFonts w:ascii="Arial" w:hAnsi="Arial" w:cs="Arial"/>
          <w:sz w:val="20"/>
          <w:szCs w:val="20"/>
          <w:lang w:val="sr-Cyrl-RS"/>
        </w:rPr>
        <w:t>,</w:t>
      </w:r>
    </w:p>
    <w:p w:rsidR="00B3366B" w:rsidRPr="001721C1" w:rsidRDefault="00B3366B" w:rsidP="00B3366B">
      <w:pPr>
        <w:spacing w:after="0" w:line="360" w:lineRule="auto"/>
        <w:rPr>
          <w:rFonts w:ascii="Arial" w:hAnsi="Arial" w:cs="Arial"/>
          <w:sz w:val="20"/>
          <w:szCs w:val="20"/>
          <w:lang w:val="sr-Cyrl-RS"/>
        </w:rPr>
      </w:pPr>
      <w:r w:rsidRPr="001721C1">
        <w:rPr>
          <w:rFonts w:ascii="Arial" w:hAnsi="Arial" w:cs="Arial"/>
          <w:sz w:val="20"/>
          <w:szCs w:val="20"/>
          <w:lang w:val="sr-Cyrl-RS"/>
        </w:rPr>
        <w:t xml:space="preserve">-  </w:t>
      </w:r>
      <w:r>
        <w:rPr>
          <w:rFonts w:ascii="Arial" w:hAnsi="Arial" w:cs="Arial"/>
          <w:sz w:val="20"/>
          <w:szCs w:val="20"/>
          <w:lang w:val="sr-Cyrl-RS"/>
        </w:rPr>
        <w:t>dnevni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radni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migranti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poslednja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24 </w:t>
      </w:r>
      <w:r>
        <w:rPr>
          <w:rFonts w:ascii="Arial" w:hAnsi="Arial" w:cs="Arial"/>
          <w:sz w:val="20"/>
          <w:szCs w:val="20"/>
          <w:lang w:val="sr-Cyrl-RS"/>
        </w:rPr>
        <w:t>meseca najmanje 20 meseci prijavljeni 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socijalno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osiguranje</w:t>
      </w:r>
      <w:r w:rsidRPr="001721C1">
        <w:rPr>
          <w:rFonts w:ascii="Arial" w:hAnsi="Arial" w:cs="Arial"/>
          <w:sz w:val="20"/>
          <w:szCs w:val="20"/>
          <w:lang w:val="sr-Cyrl-RS"/>
        </w:rPr>
        <w:t>,</w:t>
      </w:r>
    </w:p>
    <w:p w:rsidR="00B3366B" w:rsidRPr="001721C1" w:rsidRDefault="00B3366B" w:rsidP="00B3366B">
      <w:pPr>
        <w:spacing w:after="0" w:line="360" w:lineRule="auto"/>
        <w:rPr>
          <w:rFonts w:ascii="Arial" w:hAnsi="Arial" w:cs="Arial"/>
          <w:sz w:val="20"/>
          <w:szCs w:val="20"/>
          <w:lang w:val="sr-Cyrl-RS"/>
        </w:rPr>
      </w:pPr>
      <w:r w:rsidRPr="001721C1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Fonts w:ascii="Arial" w:hAnsi="Arial" w:cs="Arial"/>
          <w:sz w:val="20"/>
          <w:szCs w:val="20"/>
          <w:lang w:val="sr-Cyrl-RS"/>
        </w:rPr>
        <w:t>stranci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zadnju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godinu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školovanja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završili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Republici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Sloveniji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stekli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najmanje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visokoškolsko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obrazovanje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uz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uslov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 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roku najkasnije od 6 meseci od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izdavanja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lične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zaposle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samozaposle</w:t>
      </w:r>
      <w:r w:rsidRPr="001721C1">
        <w:rPr>
          <w:rFonts w:ascii="Arial" w:hAnsi="Arial" w:cs="Arial"/>
          <w:sz w:val="20"/>
          <w:szCs w:val="20"/>
          <w:lang w:val="sr-Cyrl-RS"/>
        </w:rPr>
        <w:t>,</w:t>
      </w:r>
    </w:p>
    <w:p w:rsidR="00B3366B" w:rsidRPr="001721C1" w:rsidRDefault="00B3366B" w:rsidP="00B3366B">
      <w:pPr>
        <w:spacing w:after="0" w:line="360" w:lineRule="auto"/>
        <w:rPr>
          <w:rFonts w:ascii="Arial" w:hAnsi="Arial" w:cs="Arial"/>
          <w:sz w:val="20"/>
          <w:szCs w:val="20"/>
          <w:lang w:val="sr-Cyrl-RS"/>
        </w:rPr>
      </w:pPr>
      <w:r w:rsidRPr="001721C1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Fonts w:ascii="Arial" w:hAnsi="Arial" w:cs="Arial"/>
          <w:sz w:val="20"/>
          <w:szCs w:val="20"/>
          <w:lang w:val="sr-Cyrl-RS"/>
        </w:rPr>
        <w:t>stranci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Republici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Sloveniji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završili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program istraživačkog rada i koji će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najkasnije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6 </w:t>
      </w:r>
      <w:r>
        <w:rPr>
          <w:rFonts w:ascii="Arial" w:hAnsi="Arial" w:cs="Arial"/>
          <w:sz w:val="20"/>
          <w:szCs w:val="20"/>
          <w:lang w:val="sr-Cyrl-RS"/>
        </w:rPr>
        <w:t>meseci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nakon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izdavanja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lične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radne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zaposliti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samozaposliti</w:t>
      </w:r>
      <w:r w:rsidRPr="001721C1">
        <w:rPr>
          <w:rFonts w:ascii="Arial" w:hAnsi="Arial" w:cs="Arial"/>
          <w:sz w:val="20"/>
          <w:szCs w:val="20"/>
          <w:lang w:val="sr-Cyrl-RS"/>
        </w:rPr>
        <w:t>,</w:t>
      </w:r>
    </w:p>
    <w:p w:rsidR="00B3366B" w:rsidRPr="001721C1" w:rsidRDefault="00B3366B" w:rsidP="00B3366B">
      <w:pPr>
        <w:spacing w:after="0" w:line="360" w:lineRule="auto"/>
        <w:rPr>
          <w:rFonts w:ascii="Arial" w:hAnsi="Arial" w:cs="Arial"/>
          <w:sz w:val="20"/>
          <w:szCs w:val="20"/>
          <w:lang w:val="sr-Cyrl-RS"/>
        </w:rPr>
      </w:pPr>
      <w:r w:rsidRPr="001721C1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Fonts w:ascii="Arial" w:hAnsi="Arial" w:cs="Arial"/>
          <w:sz w:val="20"/>
          <w:szCs w:val="20"/>
          <w:lang w:val="sr-Cyrl-RS"/>
        </w:rPr>
        <w:t>uži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članovi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porodice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prethodne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tačke</w:t>
      </w:r>
      <w:r w:rsidRPr="001721C1">
        <w:rPr>
          <w:rFonts w:ascii="Arial" w:hAnsi="Arial" w:cs="Arial"/>
          <w:sz w:val="20"/>
          <w:szCs w:val="20"/>
          <w:lang w:val="sr-Cyrl-RS"/>
        </w:rPr>
        <w:t>,</w:t>
      </w:r>
    </w:p>
    <w:p w:rsidR="00B3366B" w:rsidRPr="001721C1" w:rsidRDefault="00B3366B" w:rsidP="00B3366B">
      <w:pPr>
        <w:spacing w:after="0" w:line="360" w:lineRule="auto"/>
        <w:rPr>
          <w:rFonts w:ascii="Arial" w:hAnsi="Arial" w:cs="Arial"/>
          <w:sz w:val="20"/>
          <w:szCs w:val="20"/>
          <w:lang w:val="sr-Cyrl-RS"/>
        </w:rPr>
      </w:pPr>
      <w:r w:rsidRPr="001721C1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Fonts w:ascii="Arial" w:hAnsi="Arial" w:cs="Arial"/>
          <w:sz w:val="20"/>
          <w:szCs w:val="20"/>
          <w:lang w:val="sr-Cyrl-RS"/>
        </w:rPr>
        <w:t>uži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članovi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porodice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stranca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statusom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naučnog istraživača</w:t>
      </w:r>
      <w:r w:rsidRPr="001721C1">
        <w:rPr>
          <w:rFonts w:ascii="Arial" w:hAnsi="Arial" w:cs="Arial"/>
          <w:sz w:val="20"/>
          <w:szCs w:val="20"/>
          <w:lang w:val="sr-Cyrl-RS"/>
        </w:rPr>
        <w:t>.</w:t>
      </w:r>
    </w:p>
    <w:p w:rsidR="00B3366B" w:rsidRDefault="00B3366B" w:rsidP="00B3366B">
      <w:pPr>
        <w:pStyle w:val="ListParagraph"/>
        <w:spacing w:line="360" w:lineRule="auto"/>
        <w:ind w:left="0"/>
        <w:jc w:val="both"/>
        <w:rPr>
          <w:rFonts w:ascii="Arial" w:hAnsi="Arial" w:cs="Arial"/>
          <w:sz w:val="20"/>
          <w:szCs w:val="20"/>
          <w:lang w:val="sr-Cyrl-RS"/>
        </w:rPr>
      </w:pPr>
    </w:p>
    <w:p w:rsidR="00B3366B" w:rsidRDefault="00B3366B" w:rsidP="00B3366B">
      <w:pPr>
        <w:pStyle w:val="ListParagraph"/>
        <w:spacing w:line="360" w:lineRule="auto"/>
        <w:ind w:left="0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Stranci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ličnom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radnom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dozvolom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godine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neodređeno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vreme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mogu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zaposle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kod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bilo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kog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poslodavca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Sloveniji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samozaposle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. </w:t>
      </w:r>
    </w:p>
    <w:p w:rsidR="00B3366B" w:rsidRPr="001721C1" w:rsidRDefault="00B3366B" w:rsidP="00B3366B">
      <w:pPr>
        <w:pStyle w:val="ListParagraph"/>
        <w:spacing w:line="360" w:lineRule="auto"/>
        <w:ind w:left="0"/>
        <w:jc w:val="both"/>
        <w:rPr>
          <w:rFonts w:ascii="Arial" w:hAnsi="Arial" w:cs="Arial"/>
          <w:sz w:val="20"/>
          <w:szCs w:val="20"/>
          <w:lang w:val="sr-Cyrl-RS"/>
        </w:rPr>
      </w:pPr>
    </w:p>
    <w:p w:rsidR="00B3366B" w:rsidRDefault="00B3366B" w:rsidP="00B3366B">
      <w:pPr>
        <w:pStyle w:val="ListParagraph"/>
        <w:spacing w:line="360" w:lineRule="auto"/>
        <w:ind w:left="0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lastRenderedPageBreak/>
        <w:t>Ličnu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radnu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godinu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mogu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dobiti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stranci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samozaposleni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odnosno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obavaljaju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delatnost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samostalni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preduzetnici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obavljaju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samostalnu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stručnu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delatnost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osnivaju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privredno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društvo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samozaposleni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dnevni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radni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migranti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samozaposleni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stranci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imaju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status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rezidenta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duže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vreme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drugoj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članici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. </w:t>
      </w:r>
    </w:p>
    <w:p w:rsidR="00B3366B" w:rsidRPr="001721C1" w:rsidRDefault="00B3366B" w:rsidP="00B3366B">
      <w:pPr>
        <w:pStyle w:val="ListParagraph"/>
        <w:spacing w:line="360" w:lineRule="auto"/>
        <w:ind w:left="0"/>
        <w:jc w:val="both"/>
        <w:rPr>
          <w:rFonts w:ascii="Arial" w:hAnsi="Arial" w:cs="Arial"/>
          <w:sz w:val="20"/>
          <w:szCs w:val="20"/>
          <w:lang w:val="sr-Cyrl-RS"/>
        </w:rPr>
      </w:pPr>
    </w:p>
    <w:p w:rsidR="00B3366B" w:rsidRPr="001721C1" w:rsidRDefault="00B3366B" w:rsidP="00B3366B">
      <w:pPr>
        <w:pStyle w:val="ListParagraph"/>
        <w:spacing w:line="360" w:lineRule="auto"/>
        <w:ind w:left="0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Lična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može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izdati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vreme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utvrđeno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posebnim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zakonom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osnovu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međunarodnih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ugovora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Zahtev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izdavanje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lične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radne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vreme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utvrđeno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posebnim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zakonom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mogu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podnesu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lica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podnela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zahtev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međunarodnu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zaštitu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stranci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statusom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lica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privremenom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zaštitom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žrtve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trgovine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ljudima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žrtve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nazakonitog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zapošljavanja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lica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supsidijarnom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zaštitom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Lična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osnovu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međunarodnog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ugovora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izdaje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 slučajevima i na vreme koji su utvrđeni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međunarodnim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ugovorom</w:t>
      </w:r>
      <w:r w:rsidRPr="001721C1">
        <w:rPr>
          <w:rFonts w:ascii="Arial" w:hAnsi="Arial" w:cs="Arial"/>
          <w:sz w:val="20"/>
          <w:szCs w:val="20"/>
          <w:lang w:val="sr-Cyrl-RS"/>
        </w:rPr>
        <w:t>.</w:t>
      </w:r>
    </w:p>
    <w:p w:rsidR="00B3366B" w:rsidRPr="001721C1" w:rsidRDefault="00B3366B" w:rsidP="00B3366B">
      <w:pPr>
        <w:spacing w:after="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Osnovni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uslov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izdavanje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radne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trenutna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situacija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tržištu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odnosno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nedostatak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odgovarajućih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domaćih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kandidata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nepopunjena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kvota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posebnim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slučajevima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izričito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određuje,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mogu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zatraže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sami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stranci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izdavanje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vezano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status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stranca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prirodu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posla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izdaje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bez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obzira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stanje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tržištu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Ministar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nadležan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određuje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slučajeve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kojima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zaposlenje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stranaca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zbog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prirode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posla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nije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vezano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tržište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zapošljavanje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izdaje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bez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obzira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uslov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evidenciji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Zavoda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zapošljavanje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nema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odgovarajućih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domaćih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nezaposlenih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lica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tj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osoba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pogledu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prava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zaposlenje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izjednačene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državljanima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Republike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Slovenije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Takvi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slučajevi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1721C1">
        <w:rPr>
          <w:rFonts w:ascii="Arial" w:hAnsi="Arial" w:cs="Arial"/>
          <w:sz w:val="20"/>
          <w:szCs w:val="20"/>
          <w:lang w:val="sr-Cyrl-RS"/>
        </w:rPr>
        <w:t>:</w:t>
      </w:r>
    </w:p>
    <w:p w:rsidR="00B3366B" w:rsidRPr="001721C1" w:rsidRDefault="00B3366B" w:rsidP="00B3366B">
      <w:pPr>
        <w:spacing w:after="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1721C1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Fonts w:ascii="Arial" w:hAnsi="Arial" w:cs="Arial"/>
          <w:sz w:val="20"/>
          <w:szCs w:val="20"/>
          <w:lang w:val="sr-Cyrl-RS"/>
        </w:rPr>
        <w:t>stranci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zanimanjima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kojih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nema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dovoljno na slovenačkom tržištu rada,</w:t>
      </w:r>
    </w:p>
    <w:p w:rsidR="00B3366B" w:rsidRPr="001721C1" w:rsidRDefault="00B3366B" w:rsidP="00B3366B">
      <w:pPr>
        <w:spacing w:after="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1721C1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Fonts w:ascii="Arial" w:hAnsi="Arial" w:cs="Arial"/>
          <w:sz w:val="20"/>
          <w:szCs w:val="20"/>
          <w:lang w:val="sr-Cyrl-RS"/>
        </w:rPr>
        <w:t>stranci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zanimanjima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mogu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dobiti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obrazovanjem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osposobljavanjem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Sloveniji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sportisti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kulturni radnici, naučnici, lektori,</w:t>
      </w:r>
    </w:p>
    <w:p w:rsidR="00B3366B" w:rsidRPr="001721C1" w:rsidRDefault="00B3366B" w:rsidP="00B3366B">
      <w:pPr>
        <w:spacing w:after="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1721C1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Fonts w:ascii="Arial" w:hAnsi="Arial" w:cs="Arial"/>
          <w:sz w:val="20"/>
          <w:szCs w:val="20"/>
          <w:lang w:val="sr-Cyrl-RS"/>
        </w:rPr>
        <w:t>članovi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porodice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stranca sa visokoškolskim obrazovanjem,</w:t>
      </w:r>
    </w:p>
    <w:p w:rsidR="00B3366B" w:rsidRPr="001721C1" w:rsidRDefault="00B3366B" w:rsidP="00B3366B">
      <w:pPr>
        <w:spacing w:after="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1721C1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Fonts w:ascii="Arial" w:hAnsi="Arial" w:cs="Arial"/>
          <w:sz w:val="20"/>
          <w:szCs w:val="20"/>
          <w:lang w:val="sr-Cyrl-RS"/>
        </w:rPr>
        <w:t>osoblje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diplomatskim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predstavništima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koje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nema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privilegovan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status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color w:val="000000" w:themeColor="text1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sr-Cyrl-RS"/>
        </w:rPr>
        <w:t>slično</w:t>
      </w:r>
      <w:r w:rsidRPr="001721C1">
        <w:rPr>
          <w:rFonts w:ascii="Arial" w:hAnsi="Arial" w:cs="Arial"/>
          <w:color w:val="000000" w:themeColor="text1"/>
          <w:sz w:val="20"/>
          <w:szCs w:val="20"/>
          <w:lang w:val="sr-Cyrl-RS"/>
        </w:rPr>
        <w:t>.</w:t>
      </w:r>
    </w:p>
    <w:p w:rsidR="00B3366B" w:rsidRPr="001721C1" w:rsidRDefault="00B3366B" w:rsidP="00B3366B">
      <w:pPr>
        <w:spacing w:before="24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Zaposleni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stranci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osnovu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radne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imaju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sva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prava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obaveze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važe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domaće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zaposlene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skladu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odredbama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slovenačkog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pogledu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plate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radnog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vremena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odmora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pauza tokom rada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bezbednosti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kao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pravo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žalbe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Inspektoratu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slučaju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poslodavac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krši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prava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zaposlenog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Socijalno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osiguranje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stranaca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stiče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osnovu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zaposlenja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obuhvata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penzijsko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osiguranje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obavezno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zdravstveno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osiguranje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osiguranje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slučaj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nezaposlenosti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Poslodavac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dužan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roku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15 </w:t>
      </w:r>
      <w:r>
        <w:rPr>
          <w:rFonts w:ascii="Arial" w:hAnsi="Arial" w:cs="Arial"/>
          <w:sz w:val="20"/>
          <w:szCs w:val="20"/>
          <w:lang w:val="sr-Cyrl-RS"/>
        </w:rPr>
        <w:t>dana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dana početka rada izvrši prijavu 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osiguranje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redovno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uplaćuje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doprinose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Poslodavac,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odnosno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naručilac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rada, dužan 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obezbedi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dobrovoljno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osiguranje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slučaj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bolesti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povrede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radu</w:t>
      </w:r>
      <w:r w:rsidRPr="00F21FB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strancu koji radi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Sloveniji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osnovu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različitih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ugovora građanskog prava (ugovor o delu, ugovor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autorskom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delu</w:t>
      </w:r>
      <w:r w:rsidRPr="001721C1">
        <w:rPr>
          <w:rFonts w:ascii="Arial" w:hAnsi="Arial" w:cs="Arial"/>
          <w:sz w:val="20"/>
          <w:szCs w:val="20"/>
          <w:lang w:val="sr-Cyrl-RS"/>
        </w:rPr>
        <w:t>).</w:t>
      </w:r>
    </w:p>
    <w:p w:rsidR="00B3366B" w:rsidRPr="001721C1" w:rsidRDefault="00B3366B" w:rsidP="00B3366B">
      <w:pPr>
        <w:spacing w:after="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Stranci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dozvolom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zapošljavanje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koja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izdaje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obnavlja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godinu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nakon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dvadeset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meseci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mogu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dobiti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ličnu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radnu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rokom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važenja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godine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Ukoliko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ličnom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dozvolom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ostanu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bez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posla,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imaju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pravo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prijavu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evidenciju nezaposlenih lica koju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vodi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Zavod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zapošljavanje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lastRenderedPageBreak/>
        <w:t>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samim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tim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pravo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traženje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novog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zaposlenja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obuku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obrazovanje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sufinansiranje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zaposlenja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pomoć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zaposlenju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druge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mere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aktivne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politike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zapošljavanja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Visokoobrazovani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stranci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imaju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ugovor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najmanje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godinu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osiguranu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platu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visini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najmanje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jedne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prosečne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godišnje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bruto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plate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Sloveniji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mogu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podneti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zahtev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dobijanje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plave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karte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– </w:t>
      </w:r>
      <w:r>
        <w:rPr>
          <w:rFonts w:ascii="Arial" w:hAnsi="Arial" w:cs="Arial"/>
          <w:sz w:val="20"/>
          <w:szCs w:val="20"/>
          <w:lang w:val="sr-Cyrl-RS"/>
        </w:rPr>
        <w:t>kombinovane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boravka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zemljama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strance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ostali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bez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posla,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jedna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mogućnosti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samozapošljavanje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odnosno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otvaranje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privatnog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preduzeća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Uslovi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dobijanje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slučaju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otvaranja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preduzeća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investicija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Sloveniji od najmanje 30.000 EUR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pokretanje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preduzeća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najmanje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jednogodišnji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prethodni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boravak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Sloveniji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Pravo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novčanu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naknadu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slučaj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nezaposlenosti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imaju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svi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stranci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izgubili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zaposlenje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bez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sopstvene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krivice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skladu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regulativom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kojom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uređuje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tržište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međunarodnim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ugovorima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potpisala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Slovenija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Posle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isteka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prava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novčanu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naknadu,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postoji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mogućnost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primanja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novčane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socijalne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pomoći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mogu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primaju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samo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stranci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imaju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odobrenje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stalno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nastanjenje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Sloveniji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Uslovi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dobijanje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novčane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naknade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1721C1">
        <w:rPr>
          <w:rFonts w:ascii="Arial" w:hAnsi="Arial" w:cs="Arial"/>
          <w:sz w:val="20"/>
          <w:szCs w:val="20"/>
          <w:lang w:val="sr-Cyrl-RS"/>
        </w:rPr>
        <w:t>:</w:t>
      </w:r>
    </w:p>
    <w:p w:rsidR="00B3366B" w:rsidRPr="001721C1" w:rsidRDefault="00B3366B" w:rsidP="00B3366B">
      <w:pPr>
        <w:spacing w:after="0" w:line="360" w:lineRule="auto"/>
        <w:rPr>
          <w:rFonts w:ascii="Arial" w:hAnsi="Arial" w:cs="Arial"/>
          <w:sz w:val="20"/>
          <w:szCs w:val="20"/>
          <w:lang w:val="sr-Cyrl-RS"/>
        </w:rPr>
      </w:pPr>
      <w:r w:rsidRPr="001721C1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posao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izgubili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bez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sopstvene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krivice</w:t>
      </w:r>
      <w:r w:rsidRPr="001721C1">
        <w:rPr>
          <w:rFonts w:ascii="Arial" w:hAnsi="Arial" w:cs="Arial"/>
          <w:sz w:val="20"/>
          <w:szCs w:val="20"/>
          <w:lang w:val="sr-Cyrl-RS"/>
        </w:rPr>
        <w:t>,</w:t>
      </w:r>
    </w:p>
    <w:p w:rsidR="00B3366B" w:rsidRPr="001721C1" w:rsidRDefault="00B3366B" w:rsidP="00B3366B">
      <w:pPr>
        <w:spacing w:after="0" w:line="360" w:lineRule="auto"/>
        <w:rPr>
          <w:rFonts w:ascii="Arial" w:hAnsi="Arial" w:cs="Arial"/>
          <w:sz w:val="20"/>
          <w:szCs w:val="20"/>
          <w:lang w:val="sr-Cyrl-RS"/>
        </w:rPr>
      </w:pPr>
      <w:r w:rsidRPr="001721C1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najmanje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12 </w:t>
      </w:r>
      <w:r>
        <w:rPr>
          <w:rFonts w:ascii="Arial" w:hAnsi="Arial" w:cs="Arial"/>
          <w:sz w:val="20"/>
          <w:szCs w:val="20"/>
          <w:lang w:val="sr-Cyrl-RS"/>
        </w:rPr>
        <w:t>meseci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bili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neprekidnom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radnom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odnosu</w:t>
      </w:r>
      <w:r w:rsidRPr="001721C1">
        <w:rPr>
          <w:rFonts w:ascii="Arial" w:hAnsi="Arial" w:cs="Arial"/>
          <w:sz w:val="20"/>
          <w:szCs w:val="20"/>
          <w:lang w:val="sr-Cyrl-RS"/>
        </w:rPr>
        <w:t>,</w:t>
      </w:r>
    </w:p>
    <w:p w:rsidR="00B3366B" w:rsidRPr="001721C1" w:rsidRDefault="00B3366B" w:rsidP="00B3366B">
      <w:pPr>
        <w:spacing w:after="0" w:line="360" w:lineRule="auto"/>
        <w:rPr>
          <w:rFonts w:ascii="Arial" w:hAnsi="Arial" w:cs="Arial"/>
          <w:sz w:val="20"/>
          <w:szCs w:val="20"/>
          <w:lang w:val="sr-Cyrl-RS"/>
        </w:rPr>
      </w:pPr>
      <w:r w:rsidRPr="001721C1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Fonts w:ascii="Arial" w:hAnsi="Arial" w:cs="Arial"/>
          <w:sz w:val="20"/>
          <w:szCs w:val="20"/>
          <w:lang w:val="sr-Cyrl-RS"/>
        </w:rPr>
        <w:t>regulisan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boravak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Republici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Sloveniji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npr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državljani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određenih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Republikom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Slovenijom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zaključile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ugovore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socijalnoj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sigurnosti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moraju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ostvarivanju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prava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novčanu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naknadu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ispune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dodatne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uslove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utvrđene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konvencijom</w:t>
      </w:r>
      <w:r w:rsidRPr="001721C1">
        <w:rPr>
          <w:rFonts w:ascii="Arial" w:hAnsi="Arial" w:cs="Arial"/>
          <w:sz w:val="20"/>
          <w:szCs w:val="20"/>
          <w:lang w:val="sr-Cyrl-RS"/>
        </w:rPr>
        <w:t>,</w:t>
      </w:r>
    </w:p>
    <w:p w:rsidR="00B3366B" w:rsidRPr="001721C1" w:rsidRDefault="00B3366B" w:rsidP="00B3366B">
      <w:pPr>
        <w:spacing w:line="360" w:lineRule="auto"/>
        <w:rPr>
          <w:rFonts w:ascii="Arial" w:hAnsi="Arial" w:cs="Arial"/>
          <w:sz w:val="20"/>
          <w:szCs w:val="20"/>
          <w:lang w:val="sr-Cyrl-RS"/>
        </w:rPr>
      </w:pPr>
      <w:r w:rsidRPr="001721C1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predviđenom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roku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30 </w:t>
      </w:r>
      <w:r>
        <w:rPr>
          <w:rFonts w:ascii="Arial" w:hAnsi="Arial" w:cs="Arial"/>
          <w:sz w:val="20"/>
          <w:szCs w:val="20"/>
          <w:lang w:val="sr-Cyrl-RS"/>
        </w:rPr>
        <w:t>dana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prestanka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zaposlenja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podnesu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zahtev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naknadu</w:t>
      </w:r>
      <w:r w:rsidRPr="001721C1">
        <w:rPr>
          <w:rFonts w:ascii="Arial" w:hAnsi="Arial" w:cs="Arial"/>
          <w:sz w:val="20"/>
          <w:szCs w:val="20"/>
          <w:lang w:val="sr-Cyrl-RS"/>
        </w:rPr>
        <w:t>.</w:t>
      </w:r>
    </w:p>
    <w:p w:rsidR="00B3366B" w:rsidRDefault="00B3366B" w:rsidP="00B3366B">
      <w:pPr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Cyrl-RS"/>
        </w:rPr>
        <w:t>Socijalni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status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srpskih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državljana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Sloveniji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jednak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domaćim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radnicima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skladu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slovenačkim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pravnim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propisima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Sporazumom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socijalnom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osiguranju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između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Republike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Srbije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Republikom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Sovenije</w:t>
      </w:r>
      <w:r w:rsidRPr="001721C1">
        <w:rPr>
          <w:rStyle w:val="FootnoteReference"/>
          <w:rFonts w:ascii="Arial" w:hAnsi="Arial" w:cs="Arial"/>
          <w:lang w:val="sr-Cyrl-RS"/>
        </w:rPr>
        <w:footnoteReference w:id="8"/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Sporazumom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regulisani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međusobni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odnosi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dve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oblasti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zdravstvene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zaštite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obaveznog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zdravstvenog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osiguranja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obaveznog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penzijskog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invalidskog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osiguranja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osiguranja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slučaj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nezaposlenosti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novčane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naknade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vreme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porodiljskog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odsustva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osnovu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Sporazuma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nadležni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organi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odnosno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ministarstva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potpisali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različite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amdinistrativne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sporazume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dogovore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sprovođenje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pravnih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propisa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navedenih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oblasti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Sporazum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primenjuje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osobe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važe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važili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pravni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propisi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jedne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potpisnice,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osobe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osnovu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 xml:space="preserve">njihovog socijalnog 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 xml:space="preserve">osiguranja ostvaruju jednaka prava. </w:t>
      </w:r>
      <w:bookmarkStart w:id="4" w:name="_Toc403731776"/>
    </w:p>
    <w:p w:rsidR="00B3366B" w:rsidRPr="00AC7857" w:rsidRDefault="00B3366B" w:rsidP="00B3366B">
      <w:pPr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</w:p>
    <w:p w:rsidR="00B3366B" w:rsidRPr="001721C1" w:rsidRDefault="00B3366B" w:rsidP="00B3366B">
      <w:pPr>
        <w:pStyle w:val="Heading1"/>
        <w:rPr>
          <w:lang w:val="sr-Cyrl-RS" w:bidi="gu-IN"/>
        </w:rPr>
      </w:pPr>
      <w:r>
        <w:rPr>
          <w:lang w:val="sr-Cyrl-RS" w:bidi="gu-IN"/>
        </w:rPr>
        <w:lastRenderedPageBreak/>
        <w:t>Ujedinjeno</w:t>
      </w:r>
      <w:r w:rsidRPr="001721C1">
        <w:rPr>
          <w:lang w:val="sr-Cyrl-RS" w:bidi="gu-IN"/>
        </w:rPr>
        <w:t xml:space="preserve"> </w:t>
      </w:r>
      <w:r>
        <w:rPr>
          <w:lang w:val="sr-Cyrl-RS" w:bidi="gu-IN"/>
        </w:rPr>
        <w:t>Kraljevstvo</w:t>
      </w:r>
      <w:r w:rsidRPr="001721C1">
        <w:rPr>
          <w:lang w:val="sr-Cyrl-RS"/>
        </w:rPr>
        <w:t xml:space="preserve"> </w:t>
      </w:r>
      <w:r>
        <w:rPr>
          <w:lang w:val="sr-Cyrl-RS"/>
        </w:rPr>
        <w:t>Velike</w:t>
      </w:r>
      <w:r w:rsidRPr="001721C1">
        <w:rPr>
          <w:lang w:val="sr-Cyrl-RS"/>
        </w:rPr>
        <w:t xml:space="preserve"> </w:t>
      </w:r>
      <w:r>
        <w:rPr>
          <w:lang w:val="sr-Cyrl-RS"/>
        </w:rPr>
        <w:t>Britanije</w:t>
      </w:r>
      <w:r w:rsidRPr="001721C1">
        <w:rPr>
          <w:lang w:val="sr-Cyrl-RS"/>
        </w:rPr>
        <w:t xml:space="preserve"> </w:t>
      </w:r>
      <w:r>
        <w:rPr>
          <w:lang w:val="sr-Cyrl-RS"/>
        </w:rPr>
        <w:t>i</w:t>
      </w:r>
      <w:r w:rsidRPr="001721C1">
        <w:rPr>
          <w:lang w:val="sr-Cyrl-RS"/>
        </w:rPr>
        <w:t xml:space="preserve"> </w:t>
      </w:r>
      <w:r>
        <w:rPr>
          <w:lang w:val="sr-Cyrl-RS"/>
        </w:rPr>
        <w:t>Severne</w:t>
      </w:r>
      <w:r w:rsidRPr="001721C1">
        <w:rPr>
          <w:lang w:val="sr-Cyrl-RS"/>
        </w:rPr>
        <w:t xml:space="preserve"> </w:t>
      </w:r>
      <w:r>
        <w:rPr>
          <w:lang w:val="sr-Cyrl-RS"/>
        </w:rPr>
        <w:t>Irske</w:t>
      </w:r>
      <w:bookmarkEnd w:id="4"/>
    </w:p>
    <w:p w:rsidR="00B3366B" w:rsidRPr="001721C1" w:rsidRDefault="00B3366B" w:rsidP="00B3366B">
      <w:pPr>
        <w:pStyle w:val="NormalWeb"/>
        <w:spacing w:line="360" w:lineRule="auto"/>
        <w:jc w:val="both"/>
        <w:rPr>
          <w:rStyle w:val="hps"/>
          <w:rFonts w:ascii="Arial" w:hAnsi="Arial" w:cs="Arial"/>
          <w:i/>
          <w:iCs/>
          <w:sz w:val="20"/>
          <w:szCs w:val="20"/>
          <w:lang w:val="sr-Cyrl-RS"/>
        </w:rPr>
      </w:pP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snovni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zakon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koji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uređuje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pravni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položaj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stranaca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u Ujedinjenom </w:t>
      </w:r>
      <w:r w:rsidR="00AC785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raljevstvu Velike Britanije i Severne Irske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(nadalje UK)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je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Imigracioni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zakon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(Immigration Act)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donesen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14.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maja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2014.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godine</w:t>
      </w:r>
      <w:r w:rsidRPr="001721C1">
        <w:rPr>
          <w:rStyle w:val="FootnoteReference"/>
          <w:rFonts w:ascii="Arial" w:hAnsi="Arial" w:cs="Arial"/>
          <w:color w:val="222222"/>
          <w:lang w:val="sr-Cyrl-RS"/>
        </w:rPr>
        <w:footnoteReference w:id="9"/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Građani država članica Evropske unije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imaju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pravo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da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žive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rade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UK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bez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vremenskog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ograničenja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ali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je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potrebno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regulisanje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statusa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koji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se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mora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ostvariti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okviru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3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meseca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datuma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dolaska</w:t>
      </w:r>
      <w:r w:rsidRPr="001721C1">
        <w:rPr>
          <w:rFonts w:ascii="Arial" w:hAnsi="Arial" w:cs="Arial"/>
          <w:color w:val="222222"/>
          <w:sz w:val="20"/>
          <w:szCs w:val="20"/>
          <w:lang w:val="sr-Cyrl-RS"/>
        </w:rPr>
        <w:t>.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M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ogući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statusi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su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radnik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student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samodostatna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osoba</w:t>
      </w:r>
      <w:r w:rsidRPr="001721C1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samozaposlene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osobe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Pr="001721C1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bi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bio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zaposlen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kao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radnik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evropski</w:t>
      </w:r>
      <w:r w:rsidRPr="001721C1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državljanin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mora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biti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visoko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kvalifikovana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osoba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odnosno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vlasnik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radne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dozvole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(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ovaj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status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je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potreban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slučaju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kada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određeni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poslodavac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sponzoriše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određenu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osobu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zbog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njenih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izuzetnih</w:t>
      </w:r>
      <w:r w:rsidRPr="001721C1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sposobnosti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znanja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)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ili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mora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biti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oslobođen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ograničenja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osnov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zavisnosti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d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član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porodice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koji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već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poseduje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registracioni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sertifikat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1721C1">
        <w:rPr>
          <w:rFonts w:ascii="Arial" w:hAnsi="Arial" w:cs="Arial"/>
          <w:i/>
          <w:iCs/>
          <w:sz w:val="20"/>
          <w:szCs w:val="20"/>
          <w:lang w:val="hr-HR"/>
        </w:rPr>
        <w:t>(</w:t>
      </w:r>
      <w:r w:rsidRPr="001721C1">
        <w:rPr>
          <w:rStyle w:val="Emphasis"/>
          <w:rFonts w:ascii="Arial" w:hAnsi="Arial" w:cs="Arial"/>
          <w:i w:val="0"/>
          <w:iCs w:val="0"/>
          <w:sz w:val="20"/>
          <w:szCs w:val="20"/>
          <w:lang w:val="hr-HR"/>
        </w:rPr>
        <w:t>Yellow</w:t>
      </w:r>
      <w:r w:rsidRPr="001721C1">
        <w:rPr>
          <w:rFonts w:ascii="Arial" w:hAnsi="Arial" w:cs="Arial"/>
          <w:i/>
          <w:iCs/>
          <w:sz w:val="20"/>
          <w:szCs w:val="20"/>
          <w:lang w:val="hr-HR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1721C1">
        <w:rPr>
          <w:rFonts w:ascii="Arial" w:hAnsi="Arial" w:cs="Arial"/>
          <w:i/>
          <w:iCs/>
          <w:sz w:val="20"/>
          <w:szCs w:val="20"/>
          <w:lang w:val="sr-Cyrl-RS"/>
        </w:rPr>
        <w:t xml:space="preserve"> </w:t>
      </w:r>
      <w:r w:rsidRPr="001721C1">
        <w:rPr>
          <w:rStyle w:val="Emphasis"/>
          <w:rFonts w:ascii="Arial" w:hAnsi="Arial" w:cs="Arial"/>
          <w:i w:val="0"/>
          <w:iCs w:val="0"/>
          <w:sz w:val="20"/>
          <w:szCs w:val="20"/>
          <w:lang w:val="hr-HR"/>
        </w:rPr>
        <w:t>Blue Card</w:t>
      </w:r>
      <w:r w:rsidRPr="001721C1">
        <w:rPr>
          <w:rFonts w:ascii="Arial" w:hAnsi="Arial" w:cs="Arial"/>
          <w:i/>
          <w:iCs/>
          <w:sz w:val="20"/>
          <w:szCs w:val="20"/>
          <w:lang w:val="hr-HR"/>
        </w:rPr>
        <w:t>).</w:t>
      </w:r>
    </w:p>
    <w:p w:rsidR="00B3366B" w:rsidRPr="001721C1" w:rsidRDefault="00B3366B" w:rsidP="00B3366B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UK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pripada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Evropskom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ekonomskom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području</w:t>
      </w:r>
      <w:r w:rsidRPr="001721C1">
        <w:rPr>
          <w:rFonts w:ascii="Arial" w:hAnsi="Arial" w:cs="Arial"/>
          <w:color w:val="222222"/>
          <w:sz w:val="20"/>
          <w:szCs w:val="20"/>
          <w:lang w:val="sr-Cyrl-RS"/>
        </w:rPr>
        <w:t>.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Državljani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zemalja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iz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Evropskog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ekonomskog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podru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č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ja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mogu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da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rade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UK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ili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bilo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kom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drugom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delu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područja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bez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ograničenja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Državljani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drugih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zemalja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pokriveni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su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propisima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imigraciji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obično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će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im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zaposlenje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trebati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radna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dozvola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Radne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dozvole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važe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do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odre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đ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enog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datuma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Nek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i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aranžmani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radnim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dozvolama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odnose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se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samo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kategorije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kra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ć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e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imigracije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dok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druge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mogu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b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udu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put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stalnom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boravku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(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naseljenju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)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UK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Osoba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mora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biti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zaposlena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odre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đ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eno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m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radno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m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mest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obično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p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uno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radno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vreme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Pr="001721C1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Tada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će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postati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zaposlen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kod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UK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poslodavca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sa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svim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relevantnim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odredbama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vezanim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ugovor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zaposlenju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Pr="001721C1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Samo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poslodavac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može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za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tražiti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radnu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dozvolu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>.</w:t>
      </w:r>
    </w:p>
    <w:p w:rsidR="00B3366B" w:rsidRPr="001721C1" w:rsidRDefault="00B3366B" w:rsidP="00B3366B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Postoji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šest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razli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č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itih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radnih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dozvola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>:</w:t>
      </w:r>
    </w:p>
    <w:p w:rsidR="00B3366B" w:rsidRPr="00C453C6" w:rsidRDefault="00B3366B" w:rsidP="00B3366B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1.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Poslovna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komercijalna</w:t>
      </w:r>
      <w:r w:rsidRPr="001721C1">
        <w:rPr>
          <w:rFonts w:ascii="Arial" w:hAnsi="Arial" w:cs="Arial"/>
          <w:color w:val="222222"/>
          <w:sz w:val="20"/>
          <w:szCs w:val="20"/>
          <w:lang w:val="sr-Cyrl-RS"/>
        </w:rPr>
        <w:t xml:space="preserve"> -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p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oslovni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aranžman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o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mogućava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poslodavcima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UK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zapošljavaju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ljude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koji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su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izvan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Evropskog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ekonomskog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područja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,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kako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bi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popunili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slobodno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radno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mesto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koje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ina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č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e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ne</w:t>
      </w:r>
      <w:r w:rsidRPr="001721C1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mo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gu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da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popun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e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doma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ćom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radnom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snagom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;</w:t>
      </w:r>
    </w:p>
    <w:p w:rsidR="00B3366B" w:rsidRPr="00C453C6" w:rsidRDefault="00B3366B" w:rsidP="00B3366B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2.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Programi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obuku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sticanje radnog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iskustv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(</w:t>
      </w:r>
      <w:r>
        <w:rPr>
          <w:rFonts w:ascii="Arial" w:hAnsi="Arial" w:cs="Arial"/>
          <w:i/>
          <w:color w:val="222222"/>
          <w:sz w:val="20"/>
          <w:szCs w:val="20"/>
          <w:lang w:val="sr-Latn-RS"/>
        </w:rPr>
        <w:t>TVES</w:t>
      </w:r>
      <w:r w:rsidRPr="001721C1">
        <w:rPr>
          <w:rFonts w:ascii="Arial" w:hAnsi="Arial" w:cs="Arial"/>
          <w:i/>
          <w:color w:val="222222"/>
          <w:sz w:val="20"/>
          <w:szCs w:val="20"/>
          <w:lang w:val="sr-Latn-RS"/>
        </w:rPr>
        <w:t>)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omogu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ć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avaju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ljudima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izvan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Evropskog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ekonomskog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podru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č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ja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da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se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obu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č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avaju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radnom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mestu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određenu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stru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č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nu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ili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specijalizovanu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kvalifikaciju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ili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steknu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radno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iskustvo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;</w:t>
      </w:r>
    </w:p>
    <w:p w:rsidR="00B3366B" w:rsidRPr="001721C1" w:rsidRDefault="00B3366B" w:rsidP="00B3366B">
      <w:pPr>
        <w:spacing w:line="360" w:lineRule="auto"/>
        <w:jc w:val="both"/>
        <w:rPr>
          <w:rStyle w:val="hps"/>
          <w:rFonts w:ascii="Arial" w:hAnsi="Arial" w:cs="Arial"/>
          <w:color w:val="222222"/>
          <w:sz w:val="20"/>
          <w:szCs w:val="20"/>
          <w:lang w:val="sr-Cyrl-RS"/>
        </w:rPr>
      </w:pP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3.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Radna</w:t>
      </w:r>
      <w:r w:rsidRPr="001721C1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dozvola</w:t>
      </w:r>
      <w:r w:rsidRPr="001721C1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oblast</w:t>
      </w:r>
      <w:r w:rsidRPr="001721C1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s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port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a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zabave;</w:t>
      </w:r>
    </w:p>
    <w:p w:rsidR="00B3366B" w:rsidRPr="001721C1" w:rsidRDefault="00B3366B" w:rsidP="00B3366B">
      <w:pPr>
        <w:spacing w:line="360" w:lineRule="auto"/>
        <w:jc w:val="both"/>
        <w:rPr>
          <w:rStyle w:val="hps"/>
          <w:rFonts w:ascii="Arial" w:hAnsi="Arial" w:cs="Arial"/>
          <w:color w:val="222222"/>
          <w:sz w:val="20"/>
          <w:szCs w:val="20"/>
          <w:lang w:val="sr-Cyrl-RS"/>
        </w:rPr>
      </w:pP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4.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Radna</w:t>
      </w:r>
      <w:r w:rsidRPr="001721C1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dozvola</w:t>
      </w:r>
      <w:r w:rsidRPr="001721C1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s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tudentski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sta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ž;</w:t>
      </w:r>
    </w:p>
    <w:p w:rsidR="00B3366B" w:rsidRPr="00C453C6" w:rsidRDefault="00B3366B" w:rsidP="00B3366B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5.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Generalni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sporaz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m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prometu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uslugama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(</w:t>
      </w:r>
      <w:r w:rsidRPr="001721C1">
        <w:rPr>
          <w:rFonts w:ascii="Arial" w:hAnsi="Arial" w:cs="Arial"/>
          <w:i/>
          <w:color w:val="222222"/>
          <w:sz w:val="20"/>
          <w:szCs w:val="20"/>
          <w:lang w:val="sr-Latn-RS"/>
        </w:rPr>
        <w:t>GATS)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o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mogućava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zaposlenima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preduzećima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koj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a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se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nalaze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izvan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Evropske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unije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da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rade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UK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sklopu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ugovora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koji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njihovom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poslodavcu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daje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organizacija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iz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UK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;</w:t>
      </w:r>
    </w:p>
    <w:p w:rsidR="00B3366B" w:rsidRPr="001721C1" w:rsidRDefault="00B3366B" w:rsidP="00B3366B">
      <w:pPr>
        <w:spacing w:line="360" w:lineRule="auto"/>
        <w:jc w:val="both"/>
        <w:rPr>
          <w:rStyle w:val="hps"/>
          <w:rFonts w:ascii="Arial" w:hAnsi="Arial" w:cs="Arial"/>
          <w:color w:val="222222"/>
          <w:sz w:val="20"/>
          <w:szCs w:val="20"/>
          <w:lang w:val="sr-Cyrl-RS"/>
        </w:rPr>
      </w:pP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lastRenderedPageBreak/>
        <w:t>6.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Sektorski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programi</w:t>
      </w:r>
      <w:r w:rsidRPr="001721C1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daju</w:t>
      </w:r>
      <w:r w:rsidRPr="001721C1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mogućnost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poslodavcima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iz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UK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zapošljavaju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ljude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izvan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Evropskog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ekonomskog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podru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č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ja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o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p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opune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s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lobodn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og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radn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og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mesta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.</w:t>
      </w:r>
    </w:p>
    <w:p w:rsidR="00B3366B" w:rsidRPr="001721C1" w:rsidRDefault="00B3366B" w:rsidP="00B3366B">
      <w:pPr>
        <w:spacing w:line="360" w:lineRule="auto"/>
        <w:jc w:val="both"/>
        <w:rPr>
          <w:rStyle w:val="hps"/>
          <w:rFonts w:ascii="Arial" w:hAnsi="Arial" w:cs="Arial"/>
          <w:color w:val="222222"/>
          <w:sz w:val="20"/>
          <w:szCs w:val="20"/>
          <w:lang w:val="sr-Cyrl-RS"/>
        </w:rPr>
      </w:pP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Prijave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radnu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dozvolu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rešava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Odeljenje</w:t>
      </w:r>
      <w:r w:rsidRPr="001721C1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radne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dozvole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služba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koja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pripada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Direkciji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imigraciju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državljanstvo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Ministarstva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unutrašnjih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poslova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i/>
          <w:color w:val="222222"/>
          <w:sz w:val="20"/>
          <w:szCs w:val="20"/>
          <w:lang w:val="sr-Cyrl-RS"/>
        </w:rPr>
        <w:t>(</w:t>
      </w:r>
      <w:r w:rsidRPr="001721C1">
        <w:rPr>
          <w:rFonts w:ascii="Arial" w:hAnsi="Arial" w:cs="Arial"/>
          <w:i/>
          <w:color w:val="222222"/>
          <w:sz w:val="20"/>
          <w:szCs w:val="20"/>
          <w:lang w:val="sr-Latn-RS"/>
        </w:rPr>
        <w:t>Home Office Immigrat</w:t>
      </w:r>
      <w:r>
        <w:rPr>
          <w:rFonts w:ascii="Arial" w:hAnsi="Arial" w:cs="Arial"/>
          <w:i/>
          <w:color w:val="222222"/>
          <w:sz w:val="20"/>
          <w:szCs w:val="20"/>
          <w:lang w:val="sr-Latn-RS"/>
        </w:rPr>
        <w:t>ion and Nationality Directorate</w:t>
      </w:r>
      <w:r>
        <w:rPr>
          <w:rFonts w:ascii="Arial" w:hAnsi="Arial" w:cs="Arial"/>
          <w:i/>
          <w:color w:val="222222"/>
          <w:sz w:val="20"/>
          <w:szCs w:val="20"/>
          <w:lang w:val="sr-Cyrl-RS"/>
        </w:rPr>
        <w:t>)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Zahtevi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se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obično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rešavaju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roku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četiri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do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pet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dana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Posebni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uslovi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postoje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svaki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programa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radnu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dozvolu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Pr="001721C1">
        <w:rPr>
          <w:rStyle w:val="FootnoteReference"/>
          <w:rFonts w:ascii="Arial" w:hAnsi="Arial" w:cs="Arial"/>
          <w:color w:val="222222"/>
          <w:lang w:val="sr-Latn-RS"/>
        </w:rPr>
        <w:footnoteReference w:id="10"/>
      </w:r>
    </w:p>
    <w:p w:rsidR="00B3366B" w:rsidRPr="001721C1" w:rsidRDefault="00B3366B" w:rsidP="00B3366B">
      <w:pPr>
        <w:spacing w:line="360" w:lineRule="auto"/>
        <w:rPr>
          <w:rFonts w:ascii="Arial" w:eastAsia="Times New Roman" w:hAnsi="Arial" w:cs="Arial"/>
          <w:sz w:val="20"/>
          <w:szCs w:val="20"/>
          <w:lang w:val="sr-Cyrl-RS" w:bidi="gu-IN"/>
        </w:rPr>
      </w:pPr>
      <w:r>
        <w:rPr>
          <w:rFonts w:ascii="Arial" w:hAnsi="Arial" w:cs="Arial"/>
          <w:sz w:val="20"/>
          <w:szCs w:val="20"/>
          <w:lang w:val="sr-Cyrl-RS"/>
        </w:rPr>
        <w:t>Stranac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ima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pravo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da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radi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 xml:space="preserve">u </w:t>
      </w:r>
      <w:r>
        <w:rPr>
          <w:rStyle w:val="hps"/>
          <w:rFonts w:ascii="Arial" w:hAnsi="Arial" w:cs="Arial"/>
          <w:sz w:val="20"/>
          <w:szCs w:val="20"/>
          <w:lang w:val="sr-Cyrl-RS"/>
        </w:rPr>
        <w:t>UK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t</w:t>
      </w:r>
      <w:r>
        <w:rPr>
          <w:rStyle w:val="hps"/>
          <w:rFonts w:ascii="Arial" w:hAnsi="Arial" w:cs="Arial"/>
          <w:sz w:val="20"/>
          <w:szCs w:val="20"/>
          <w:lang w:val="sr-Latn-RS"/>
        </w:rPr>
        <w:t>reba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da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poseduje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odgovarajući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pasoša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sa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važećom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biometrijskom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dozvol</w:t>
      </w:r>
      <w:r>
        <w:rPr>
          <w:rStyle w:val="hps"/>
          <w:rFonts w:ascii="Arial" w:hAnsi="Arial" w:cs="Arial"/>
          <w:sz w:val="20"/>
          <w:szCs w:val="20"/>
          <w:lang w:val="sr-Cyrl-RS"/>
        </w:rPr>
        <w:t>om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boravak</w:t>
      </w:r>
      <w:r w:rsidRPr="001721C1">
        <w:rPr>
          <w:rStyle w:val="FootnoteReference"/>
          <w:rFonts w:ascii="Arial" w:hAnsi="Arial" w:cs="Arial"/>
          <w:lang w:val="sr-Cyrl-RS"/>
        </w:rPr>
        <w:footnoteReference w:id="11"/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>.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 w:rsidRPr="001721C1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Dozvolu</w:t>
      </w:r>
      <w:r w:rsidRPr="001721C1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za</w:t>
      </w:r>
      <w:r w:rsidRPr="001721C1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boravak</w:t>
      </w:r>
      <w:r w:rsidRPr="001721C1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izdaje</w:t>
      </w:r>
      <w:r w:rsidRPr="001721C1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Ministarstva</w:t>
      </w:r>
      <w:r w:rsidRPr="001721C1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unutrašnjih</w:t>
      </w:r>
      <w:r w:rsidRPr="001721C1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poslova</w:t>
      </w:r>
      <w:r w:rsidRPr="001721C1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UK</w:t>
      </w:r>
      <w:r w:rsidRPr="001721C1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i</w:t>
      </w:r>
      <w:r w:rsidRPr="001721C1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ona</w:t>
      </w:r>
      <w:r w:rsidRPr="001721C1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sadrži</w:t>
      </w:r>
      <w:r w:rsidRPr="001721C1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ime</w:t>
      </w:r>
      <w:r w:rsidRPr="001721C1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radnika</w:t>
      </w:r>
      <w:r w:rsidRPr="001721C1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i</w:t>
      </w:r>
      <w:r w:rsidRPr="001721C1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pokazuje</w:t>
      </w:r>
      <w:r w:rsidRPr="001721C1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da</w:t>
      </w:r>
      <w:r w:rsidRPr="001721C1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radnik</w:t>
      </w:r>
      <w:r w:rsidRPr="001721C1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ima</w:t>
      </w:r>
      <w:r w:rsidRPr="001721C1">
        <w:rPr>
          <w:rFonts w:ascii="Arial" w:eastAsia="Times New Roman" w:hAnsi="Arial" w:cs="Arial"/>
          <w:sz w:val="20"/>
          <w:szCs w:val="20"/>
          <w:lang w:val="sr-Latn-RS" w:bidi="gu-IN"/>
        </w:rPr>
        <w:t>:</w:t>
      </w:r>
      <w:r w:rsidRPr="001721C1">
        <w:rPr>
          <w:rFonts w:ascii="Arial" w:eastAsia="Times New Roman" w:hAnsi="Arial" w:cs="Arial"/>
          <w:sz w:val="20"/>
          <w:szCs w:val="20"/>
          <w:lang w:val="sr-Latn-RS" w:bidi="gu-IN"/>
        </w:rPr>
        <w:br/>
        <w:t xml:space="preserve">•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dozvolu</w:t>
      </w:r>
      <w:r w:rsidRPr="001721C1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na</w:t>
      </w:r>
      <w:r w:rsidRPr="001721C1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neodre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đ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eno</w:t>
      </w:r>
      <w:r w:rsidRPr="001721C1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vreme</w:t>
      </w:r>
      <w:r w:rsidRPr="001721C1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za</w:t>
      </w:r>
      <w:r w:rsidRPr="001721C1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ulazak</w:t>
      </w:r>
      <w:r w:rsidRPr="001721C1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ili</w:t>
      </w:r>
      <w:r w:rsidRPr="001721C1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boravak,</w:t>
      </w:r>
      <w:r w:rsidRPr="001721C1">
        <w:rPr>
          <w:rFonts w:ascii="Arial" w:eastAsia="Times New Roman" w:hAnsi="Arial" w:cs="Arial"/>
          <w:sz w:val="20"/>
          <w:szCs w:val="20"/>
          <w:lang w:val="sr-Latn-RS" w:bidi="gu-IN"/>
        </w:rPr>
        <w:br/>
        <w:t xml:space="preserve">•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dozvolu</w:t>
      </w:r>
      <w:r w:rsidRPr="001721C1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za</w:t>
      </w:r>
      <w:r w:rsidRPr="001721C1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v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remensk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i</w:t>
      </w:r>
      <w:r w:rsidRPr="001721C1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ograniče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n</w:t>
      </w:r>
      <w:r w:rsidRPr="001721C1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boravak</w:t>
      </w:r>
      <w:r w:rsidRPr="001721C1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u</w:t>
      </w:r>
      <w:r w:rsidRPr="001721C1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UK,</w:t>
      </w:r>
      <w:r w:rsidRPr="001721C1">
        <w:rPr>
          <w:rFonts w:ascii="Arial" w:eastAsia="Times New Roman" w:hAnsi="Arial" w:cs="Arial"/>
          <w:sz w:val="20"/>
          <w:szCs w:val="20"/>
          <w:lang w:val="sr-Latn-RS" w:bidi="gu-IN"/>
        </w:rPr>
        <w:br/>
        <w:t xml:space="preserve">•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potvrd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u</w:t>
      </w:r>
      <w:r w:rsidRPr="001721C1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o</w:t>
      </w:r>
      <w:r w:rsidRPr="001721C1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sticanje</w:t>
      </w:r>
      <w:r w:rsidRPr="001721C1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prava</w:t>
      </w:r>
      <w:r w:rsidRPr="001721C1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na</w:t>
      </w:r>
      <w:r w:rsidRPr="001721C1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pravo</w:t>
      </w:r>
      <w:r w:rsidRPr="001721C1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boravka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,</w:t>
      </w:r>
      <w:r w:rsidRPr="001721C1">
        <w:rPr>
          <w:rFonts w:ascii="Arial" w:eastAsia="Times New Roman" w:hAnsi="Arial" w:cs="Arial"/>
          <w:sz w:val="20"/>
          <w:szCs w:val="20"/>
          <w:lang w:val="sr-Latn-RS" w:bidi="gu-IN"/>
        </w:rPr>
        <w:br/>
        <w:t xml:space="preserve">•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izuzeće</w:t>
      </w:r>
      <w:r w:rsidRPr="001721C1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od</w:t>
      </w:r>
      <w:r w:rsidRPr="001721C1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imigracione</w:t>
      </w:r>
      <w:r w:rsidRPr="001721C1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kontrole</w:t>
      </w:r>
      <w:r w:rsidRPr="001721C1">
        <w:rPr>
          <w:rFonts w:ascii="Arial" w:eastAsia="Times New Roman" w:hAnsi="Arial" w:cs="Arial"/>
          <w:sz w:val="20"/>
          <w:szCs w:val="20"/>
          <w:lang w:val="sr-Latn-RS" w:bidi="gu-IN"/>
        </w:rPr>
        <w:t>.</w:t>
      </w:r>
    </w:p>
    <w:p w:rsidR="00B3366B" w:rsidRPr="001721C1" w:rsidRDefault="00B3366B" w:rsidP="00B3366B">
      <w:pPr>
        <w:spacing w:line="360" w:lineRule="auto"/>
        <w:rPr>
          <w:rStyle w:val="hps"/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Strani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</w:t>
      </w:r>
      <w:r>
        <w:rPr>
          <w:rFonts w:ascii="Arial" w:hAnsi="Arial" w:cs="Arial"/>
          <w:sz w:val="20"/>
          <w:szCs w:val="20"/>
          <w:lang w:val="sr-Latn-RS"/>
        </w:rPr>
        <w:t>adnik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mora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da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ima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sledeće</w:t>
      </w:r>
      <w:r w:rsidRPr="001721C1">
        <w:rPr>
          <w:rFonts w:ascii="Arial" w:hAnsi="Arial" w:cs="Arial"/>
          <w:sz w:val="20"/>
          <w:szCs w:val="20"/>
          <w:lang w:val="sr-Latn-RS"/>
        </w:rPr>
        <w:t>:</w:t>
      </w:r>
      <w:r w:rsidRPr="001721C1">
        <w:rPr>
          <w:rFonts w:ascii="Arial" w:hAnsi="Arial" w:cs="Arial"/>
          <w:sz w:val="20"/>
          <w:szCs w:val="20"/>
          <w:lang w:val="sr-Latn-RS"/>
        </w:rPr>
        <w:br/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>•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važeći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</w:t>
      </w:r>
      <w:r>
        <w:rPr>
          <w:rStyle w:val="hps"/>
          <w:rFonts w:ascii="Arial" w:hAnsi="Arial" w:cs="Arial"/>
          <w:sz w:val="20"/>
          <w:szCs w:val="20"/>
          <w:lang w:val="sr-Latn-RS"/>
        </w:rPr>
        <w:t>migraci</w:t>
      </w:r>
      <w:r>
        <w:rPr>
          <w:rStyle w:val="hps"/>
          <w:rFonts w:ascii="Arial" w:hAnsi="Arial" w:cs="Arial"/>
          <w:sz w:val="20"/>
          <w:szCs w:val="20"/>
          <w:lang w:val="sr-Cyrl-RS"/>
        </w:rPr>
        <w:t>oni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dokument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izdat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od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strane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Ministarstva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unutrašnjih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poslova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>,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navod</w:t>
      </w:r>
      <w:r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da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radnik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ima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dozvolu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boravak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UK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na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neograničeno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vreme,</w:t>
      </w:r>
      <w:r w:rsidRPr="001721C1">
        <w:rPr>
          <w:rFonts w:ascii="Arial" w:hAnsi="Arial" w:cs="Arial"/>
          <w:sz w:val="20"/>
          <w:szCs w:val="20"/>
          <w:lang w:val="sr-Latn-RS"/>
        </w:rPr>
        <w:br/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>•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zvanično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pismo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ili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dokument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od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nadležnih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vladinih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agencija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>(</w:t>
      </w:r>
      <w:r>
        <w:rPr>
          <w:rFonts w:ascii="Arial" w:hAnsi="Arial" w:cs="Arial"/>
          <w:sz w:val="20"/>
          <w:szCs w:val="20"/>
          <w:lang w:val="sr-Latn-RS"/>
        </w:rPr>
        <w:t>npr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Uprave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carina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Ministarstva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rad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>,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odnosno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Agencije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socijalno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osiguranje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Severnoj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Irskoj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) </w:t>
      </w:r>
      <w:r>
        <w:rPr>
          <w:rFonts w:ascii="Arial" w:hAnsi="Arial" w:cs="Arial"/>
          <w:sz w:val="20"/>
          <w:szCs w:val="20"/>
          <w:lang w:val="sr-Latn-RS"/>
        </w:rPr>
        <w:t>ili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prethodnog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poslodavca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navedenim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ime</w:t>
      </w:r>
      <w:r>
        <w:rPr>
          <w:rStyle w:val="hps"/>
          <w:rFonts w:ascii="Arial" w:hAnsi="Arial" w:cs="Arial"/>
          <w:sz w:val="20"/>
          <w:szCs w:val="20"/>
          <w:lang w:val="sr-Cyrl-RS"/>
        </w:rPr>
        <w:t>nom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broj</w:t>
      </w:r>
      <w:r>
        <w:rPr>
          <w:rStyle w:val="hps"/>
          <w:rFonts w:ascii="Arial" w:hAnsi="Arial" w:cs="Arial"/>
          <w:sz w:val="20"/>
          <w:szCs w:val="20"/>
          <w:lang w:val="sr-Cyrl-RS"/>
        </w:rPr>
        <w:t>em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socijalnog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osiguranja</w:t>
      </w:r>
    </w:p>
    <w:p w:rsidR="00B3366B" w:rsidRPr="001721C1" w:rsidRDefault="00B3366B" w:rsidP="00B3366B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potvrdi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podnetom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zahtevu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dozvolu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rad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(</w:t>
      </w:r>
      <w:r w:rsidRPr="001721C1">
        <w:rPr>
          <w:rFonts w:ascii="Arial" w:eastAsia="Times New Roman" w:hAnsi="Arial" w:cs="Arial"/>
          <w:sz w:val="20"/>
          <w:szCs w:val="20"/>
          <w:lang w:val="en" w:bidi="gu-IN"/>
        </w:rPr>
        <w:t>Certificate</w:t>
      </w:r>
      <w:r w:rsidRPr="001721C1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 w:rsidRPr="001721C1">
        <w:rPr>
          <w:rFonts w:ascii="Arial" w:eastAsia="Times New Roman" w:hAnsi="Arial" w:cs="Arial"/>
          <w:sz w:val="20"/>
          <w:szCs w:val="20"/>
          <w:lang w:val="en" w:bidi="gu-IN"/>
        </w:rPr>
        <w:t>of</w:t>
      </w:r>
      <w:r w:rsidRPr="001721C1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 w:rsidRPr="001721C1">
        <w:rPr>
          <w:rFonts w:ascii="Arial" w:eastAsia="Times New Roman" w:hAnsi="Arial" w:cs="Arial"/>
          <w:sz w:val="20"/>
          <w:szCs w:val="20"/>
          <w:lang w:val="en" w:bidi="gu-IN"/>
        </w:rPr>
        <w:t>Application</w:t>
      </w:r>
      <w:r w:rsidRPr="001721C1">
        <w:rPr>
          <w:rFonts w:ascii="Arial" w:eastAsia="Times New Roman" w:hAnsi="Arial" w:cs="Arial"/>
          <w:sz w:val="20"/>
          <w:szCs w:val="20"/>
          <w:lang w:val="sr-Cyrl-RS" w:bidi="gu-IN"/>
        </w:rPr>
        <w:t>)</w:t>
      </w:r>
      <w:r w:rsidRPr="001721C1">
        <w:rPr>
          <w:rFonts w:ascii="Arial" w:eastAsia="Times New Roman" w:hAnsi="Arial" w:cs="Arial"/>
          <w:b/>
          <w:bCs/>
          <w:sz w:val="20"/>
          <w:szCs w:val="20"/>
          <w:lang w:val="sr-Cyrl-RS" w:bidi="gu-IN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mora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biti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nave</w:t>
      </w:r>
      <w:r>
        <w:rPr>
          <w:rStyle w:val="hps"/>
          <w:rFonts w:ascii="Arial" w:hAnsi="Arial" w:cs="Arial"/>
          <w:sz w:val="20"/>
          <w:szCs w:val="20"/>
          <w:lang w:val="sr-Cyrl-RS"/>
        </w:rPr>
        <w:t>deno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da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li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je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radnik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član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porodice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državljanina EEP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EU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ili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Švajcarske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da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li ima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dozvolu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rad</w:t>
      </w:r>
      <w:r w:rsidRPr="001721C1">
        <w:rPr>
          <w:rFonts w:ascii="Arial" w:hAnsi="Arial" w:cs="Arial"/>
          <w:sz w:val="20"/>
          <w:szCs w:val="20"/>
          <w:lang w:val="sr-Latn-RS"/>
        </w:rPr>
        <w:t>.</w:t>
      </w:r>
    </w:p>
    <w:p w:rsidR="00B3366B" w:rsidRPr="001721C1" w:rsidRDefault="00B3366B" w:rsidP="00B3366B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sz w:val="20"/>
          <w:szCs w:val="20"/>
          <w:lang w:val="sr-Cyrl-RS"/>
        </w:rPr>
      </w:pPr>
      <w:r>
        <w:rPr>
          <w:rStyle w:val="hps"/>
          <w:rFonts w:ascii="Arial" w:hAnsi="Arial" w:cs="Arial"/>
          <w:sz w:val="20"/>
          <w:szCs w:val="20"/>
          <w:lang w:val="sr-Cyrl-RS"/>
        </w:rPr>
        <w:t>Kartica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</w:t>
      </w:r>
      <w:r>
        <w:rPr>
          <w:rStyle w:val="hps"/>
          <w:rFonts w:ascii="Arial" w:hAnsi="Arial" w:cs="Arial"/>
          <w:sz w:val="20"/>
          <w:szCs w:val="20"/>
          <w:lang w:val="sr-Latn-RS"/>
        </w:rPr>
        <w:t>rijav</w:t>
      </w:r>
      <w:r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registraciju</w:t>
      </w:r>
      <w:r w:rsidRPr="001721C1">
        <w:rPr>
          <w:rFonts w:ascii="Arial" w:eastAsia="Times New Roman" w:hAnsi="Arial" w:cs="Arial"/>
          <w:b/>
          <w:bCs/>
          <w:sz w:val="20"/>
          <w:szCs w:val="20"/>
          <w:lang w:val="sr-Cyrl-RS" w:bidi="gu-IN"/>
        </w:rPr>
        <w:t xml:space="preserve"> </w:t>
      </w:r>
      <w:r w:rsidRPr="00AB58FA">
        <w:rPr>
          <w:rFonts w:ascii="Arial" w:eastAsia="Times New Roman" w:hAnsi="Arial" w:cs="Arial"/>
          <w:sz w:val="20"/>
          <w:szCs w:val="20"/>
          <w:lang w:val="sr-Cyrl-RS" w:bidi="gu-IN"/>
        </w:rPr>
        <w:t>(</w:t>
      </w:r>
      <w:r w:rsidRPr="001721C1">
        <w:rPr>
          <w:rFonts w:ascii="Arial" w:eastAsia="Times New Roman" w:hAnsi="Arial" w:cs="Arial"/>
          <w:sz w:val="20"/>
          <w:szCs w:val="20"/>
          <w:lang w:val="en" w:bidi="gu-IN"/>
        </w:rPr>
        <w:t>Application</w:t>
      </w:r>
      <w:r w:rsidRPr="001721C1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 w:rsidRPr="001721C1">
        <w:rPr>
          <w:rFonts w:ascii="Arial" w:eastAsia="Times New Roman" w:hAnsi="Arial" w:cs="Arial"/>
          <w:sz w:val="20"/>
          <w:szCs w:val="20"/>
          <w:lang w:val="en" w:bidi="gu-IN"/>
        </w:rPr>
        <w:t>Registration</w:t>
      </w:r>
      <w:r w:rsidRPr="001721C1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 w:rsidRPr="001721C1">
        <w:rPr>
          <w:rFonts w:ascii="Arial" w:eastAsia="Times New Roman" w:hAnsi="Arial" w:cs="Arial"/>
          <w:sz w:val="20"/>
          <w:szCs w:val="20"/>
          <w:lang w:val="en" w:bidi="gu-IN"/>
        </w:rPr>
        <w:t>Card</w:t>
      </w:r>
      <w:r w:rsidRPr="001721C1">
        <w:rPr>
          <w:rFonts w:ascii="Arial" w:eastAsia="Times New Roman" w:hAnsi="Arial" w:cs="Arial"/>
          <w:sz w:val="20"/>
          <w:szCs w:val="20"/>
          <w:lang w:val="sr-Cyrl-RS" w:bidi="gu-IN"/>
        </w:rPr>
        <w:t>)</w:t>
      </w:r>
      <w:r w:rsidRPr="001721C1">
        <w:rPr>
          <w:rFonts w:ascii="Arial" w:eastAsia="Times New Roman" w:hAnsi="Arial" w:cs="Arial"/>
          <w:b/>
          <w:bCs/>
          <w:sz w:val="20"/>
          <w:szCs w:val="20"/>
          <w:lang w:val="sr-Cyrl-RS" w:bidi="gu-IN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mora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biti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izdata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od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strane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Ministarstva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unutrašnjih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poslova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njoj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mora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biti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navedeno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radnik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sposoban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obavlja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ponuđeni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posao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. </w:t>
      </w:r>
    </w:p>
    <w:p w:rsidR="00B3366B" w:rsidRPr="001721C1" w:rsidRDefault="00B3366B" w:rsidP="00B3366B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sz w:val="20"/>
          <w:szCs w:val="20"/>
          <w:lang w:val="sr-Cyrl-RS"/>
        </w:rPr>
      </w:pPr>
      <w:r>
        <w:rPr>
          <w:rStyle w:val="hps"/>
          <w:rFonts w:ascii="Arial" w:hAnsi="Arial" w:cs="Arial"/>
          <w:sz w:val="20"/>
          <w:szCs w:val="20"/>
          <w:lang w:val="sr-Cyrl-RS"/>
        </w:rPr>
        <w:t>Da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bi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strani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radnik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imao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pravo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da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rad</w:t>
      </w:r>
      <w:r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UK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njegov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poslodavac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m</w:t>
      </w:r>
      <w:r>
        <w:rPr>
          <w:rStyle w:val="hps"/>
          <w:rFonts w:ascii="Arial" w:hAnsi="Arial" w:cs="Arial"/>
          <w:sz w:val="20"/>
          <w:szCs w:val="20"/>
          <w:lang w:val="sr-Latn-RS"/>
        </w:rPr>
        <w:t>ora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dobiti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pozitivnu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verifikaciju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od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Službe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poslodavce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(Employer Checking Service)</w:t>
      </w:r>
      <w:r w:rsidRPr="001721C1">
        <w:rPr>
          <w:rFonts w:ascii="Arial" w:hAnsi="Arial" w:cs="Arial"/>
          <w:sz w:val="20"/>
          <w:szCs w:val="20"/>
          <w:lang w:val="sr-Latn-RS"/>
        </w:rPr>
        <w:t>.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R</w:t>
      </w:r>
      <w:r>
        <w:rPr>
          <w:rStyle w:val="hps"/>
          <w:rFonts w:ascii="Arial" w:hAnsi="Arial" w:cs="Arial"/>
          <w:sz w:val="20"/>
          <w:szCs w:val="20"/>
          <w:lang w:val="sr-Latn-RS"/>
        </w:rPr>
        <w:t>adnik</w:t>
      </w:r>
      <w:r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će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tada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biti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dozvoljeno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da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rade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 xml:space="preserve"> 6 </w:t>
      </w:r>
      <w:r>
        <w:rPr>
          <w:rStyle w:val="hps"/>
          <w:rFonts w:ascii="Arial" w:hAnsi="Arial" w:cs="Arial"/>
          <w:sz w:val="20"/>
          <w:szCs w:val="20"/>
          <w:lang w:val="sr-Latn-RS"/>
        </w:rPr>
        <w:t>meseci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od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datuma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</w:t>
      </w:r>
      <w:r>
        <w:rPr>
          <w:rStyle w:val="hps"/>
          <w:rFonts w:ascii="Arial" w:hAnsi="Arial" w:cs="Arial"/>
          <w:sz w:val="20"/>
          <w:szCs w:val="20"/>
          <w:lang w:val="sr-Latn-RS"/>
        </w:rPr>
        <w:t>ozitivn</w:t>
      </w:r>
      <w:r>
        <w:rPr>
          <w:rStyle w:val="hps"/>
          <w:rFonts w:ascii="Arial" w:hAnsi="Arial" w:cs="Arial"/>
          <w:sz w:val="20"/>
          <w:szCs w:val="20"/>
          <w:lang w:val="sr-Cyrl-RS"/>
        </w:rPr>
        <w:t>og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v</w:t>
      </w:r>
      <w:r>
        <w:rPr>
          <w:rStyle w:val="hps"/>
          <w:rFonts w:ascii="Arial" w:hAnsi="Arial" w:cs="Arial"/>
          <w:sz w:val="20"/>
          <w:szCs w:val="20"/>
          <w:lang w:val="sr-Latn-RS"/>
        </w:rPr>
        <w:t>erifikacion</w:t>
      </w:r>
      <w:r>
        <w:rPr>
          <w:rStyle w:val="hps"/>
          <w:rFonts w:ascii="Arial" w:hAnsi="Arial" w:cs="Arial"/>
          <w:sz w:val="20"/>
          <w:szCs w:val="20"/>
          <w:lang w:val="sr-Cyrl-RS"/>
        </w:rPr>
        <w:t>og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obaveštenja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Nakon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toga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će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poslodavac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morati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da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napravi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još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jednu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proveru</w:t>
      </w:r>
      <w:r w:rsidRPr="001721C1">
        <w:rPr>
          <w:rFonts w:ascii="Arial" w:hAnsi="Arial" w:cs="Arial"/>
          <w:sz w:val="20"/>
          <w:szCs w:val="20"/>
          <w:lang w:val="sr-Latn-RS"/>
        </w:rPr>
        <w:t>.</w:t>
      </w:r>
    </w:p>
    <w:p w:rsidR="00B3366B" w:rsidRPr="001721C1" w:rsidRDefault="00B3366B" w:rsidP="00B3366B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Pored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mogućnosti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za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regulisanje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radnog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statusa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postoje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mogućnosti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kao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što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su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pravo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podnošenje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zahteva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ostvarivanje</w:t>
      </w:r>
      <w:r w:rsidRPr="001721C1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socijaln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ih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naknad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UK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poput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kredita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licima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malim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prihodima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naknad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e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stanovanje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dečj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eg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dodat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ka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naknad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e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porodilje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dr</w:t>
      </w:r>
      <w:r w:rsidRPr="001721C1">
        <w:rPr>
          <w:rFonts w:ascii="Arial" w:hAnsi="Arial" w:cs="Arial"/>
          <w:color w:val="222222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Takođe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tu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su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pravo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pristupa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besplatnim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javnim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lastRenderedPageBreak/>
        <w:t>školama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,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te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pravo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podnošenje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zahteva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1721C1">
        <w:rPr>
          <w:rStyle w:val="Emphasis"/>
          <w:rFonts w:ascii="Arial" w:hAnsi="Arial" w:cs="Arial"/>
          <w:sz w:val="20"/>
          <w:szCs w:val="20"/>
          <w:lang w:val="hr-HR"/>
        </w:rPr>
        <w:t>Child care cost</w:t>
      </w:r>
      <w:r w:rsidRPr="001721C1">
        <w:rPr>
          <w:rFonts w:ascii="Arial" w:hAnsi="Arial" w:cs="Arial"/>
          <w:sz w:val="20"/>
          <w:szCs w:val="20"/>
          <w:lang w:val="hr-HR"/>
        </w:rPr>
        <w:t xml:space="preserve"> 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-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državnu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subvenciju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koja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pokriva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deo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ili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celu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naknadu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usluge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dečjih</w:t>
      </w:r>
      <w:r w:rsidRPr="001721C1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vrtića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Deca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roditelja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koji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žive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rade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UK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imaju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pravo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dečji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dodatak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čak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ako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žive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drugoj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zemlji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pod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uslovom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1721C1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da</w:t>
      </w:r>
      <w:r w:rsidRPr="001721C1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prezentuju</w:t>
      </w:r>
      <w:r w:rsidRPr="001721C1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dokaz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koriste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usluge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dečjeg</w:t>
      </w:r>
      <w:r w:rsidRPr="001721C1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vrtića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ili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škole</w:t>
      </w:r>
      <w:r w:rsidRPr="001721C1">
        <w:rPr>
          <w:rFonts w:ascii="Arial" w:hAnsi="Arial" w:cs="Arial"/>
          <w:color w:val="222222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odnosno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ne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primaju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dečji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dodatak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drugoj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zemlji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>.</w:t>
      </w:r>
    </w:p>
    <w:p w:rsidR="00B3366B" w:rsidRPr="001721C1" w:rsidRDefault="00B3366B" w:rsidP="00B3366B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Kada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je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reč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zdravstvenim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uslugama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državljani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koji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su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doselili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UK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imaju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pravo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besplatan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pristup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zdravstvenom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sistemu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1721C1">
        <w:rPr>
          <w:rStyle w:val="Emphasis"/>
          <w:rFonts w:ascii="Arial" w:hAnsi="Arial" w:cs="Arial"/>
          <w:sz w:val="20"/>
          <w:szCs w:val="20"/>
          <w:lang w:val="hr-HR"/>
        </w:rPr>
        <w:t>National Health Service</w:t>
      </w:r>
      <w:r w:rsidRPr="001721C1">
        <w:rPr>
          <w:rFonts w:ascii="Arial" w:hAnsi="Arial" w:cs="Arial"/>
          <w:sz w:val="20"/>
          <w:szCs w:val="20"/>
          <w:lang w:val="hr-HR"/>
        </w:rPr>
        <w:t> 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C453C6">
        <w:rPr>
          <w:rFonts w:ascii="Arial" w:hAnsi="Arial" w:cs="Arial"/>
          <w:i/>
          <w:iCs/>
          <w:sz w:val="20"/>
          <w:szCs w:val="20"/>
          <w:lang w:val="hr-HR"/>
        </w:rPr>
        <w:t>(NHS)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mo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gu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da</w:t>
      </w:r>
      <w:r w:rsidRPr="001721C1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se</w:t>
      </w:r>
      <w:r w:rsidRPr="001721C1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prijav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e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korišćenje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zdravstvenih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usluga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svom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lokalnom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medicinskom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centru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uz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redočavanje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lične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karte</w:t>
      </w:r>
      <w:r w:rsidRPr="001721C1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dokaza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adresi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prebivališta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UK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</w:p>
    <w:p w:rsidR="00B3366B" w:rsidRPr="001721C1" w:rsidRDefault="00B3366B" w:rsidP="00B3366B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Takođe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s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trani</w:t>
      </w:r>
      <w:r w:rsidRPr="001721C1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državljanin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koji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živi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i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radi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UK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ima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pravo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da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podnese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zahtev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naknadu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za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stanarinu</w:t>
      </w:r>
      <w:r w:rsidRPr="001721C1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koj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pokriva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do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70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%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mesečnog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novčanog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iznosa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najma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nekretnine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Pr="001721C1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Konačno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nakon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pet 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godina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života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UK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skladu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ograničenjima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regulisanjem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statusa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, 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uz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korišćenje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navedenih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pogodnosti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državljanin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1721C1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EU</w:t>
      </w:r>
      <w:r w:rsidRPr="001721C1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će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imati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pravo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da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podnes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e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zahtev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regulisanje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stalnog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prebivališta</w:t>
      </w:r>
      <w:r w:rsidRPr="001721C1">
        <w:rPr>
          <w:rFonts w:ascii="Arial" w:hAnsi="Arial" w:cs="Arial"/>
          <w:color w:val="222222"/>
          <w:sz w:val="20"/>
          <w:szCs w:val="20"/>
          <w:lang w:val="sr-Cyrl-RS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G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odinu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dana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nakon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prijema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ovog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dokumenta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steći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će</w:t>
      </w:r>
      <w:r w:rsidRPr="001721C1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pravo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n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podnošenje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zahteva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državljanstvo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UK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.</w:t>
      </w:r>
    </w:p>
    <w:p w:rsidR="00B3366B" w:rsidRPr="001721C1" w:rsidRDefault="00B3366B" w:rsidP="00B3366B">
      <w:pPr>
        <w:spacing w:line="360" w:lineRule="auto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Lica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predmet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imigracione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kontrole</w:t>
      </w:r>
      <w:r>
        <w:rPr>
          <w:rStyle w:val="hps"/>
          <w:rFonts w:ascii="Arial" w:hAnsi="Arial" w:cs="Arial"/>
          <w:sz w:val="20"/>
          <w:szCs w:val="20"/>
          <w:lang w:val="sr-Cyrl-RS"/>
        </w:rPr>
        <w:t xml:space="preserve"> imaju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pravo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na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sledeće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naknade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zaposlene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>:</w:t>
      </w:r>
      <w:r w:rsidRPr="001721C1">
        <w:rPr>
          <w:rFonts w:ascii="Arial" w:hAnsi="Arial" w:cs="Arial"/>
          <w:sz w:val="20"/>
          <w:szCs w:val="20"/>
          <w:lang w:val="sr-Latn-RS"/>
        </w:rPr>
        <w:br/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Style w:val="hps"/>
          <w:rFonts w:ascii="Arial" w:hAnsi="Arial" w:cs="Arial"/>
          <w:sz w:val="20"/>
          <w:szCs w:val="20"/>
          <w:lang w:val="sr-Latn-RS"/>
        </w:rPr>
        <w:t>beneficije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koje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može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dobiti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lice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koji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je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predmet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imigracione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kontrole,</w:t>
      </w:r>
      <w:r w:rsidRPr="001721C1">
        <w:rPr>
          <w:rFonts w:ascii="Arial" w:hAnsi="Arial" w:cs="Arial"/>
          <w:sz w:val="20"/>
          <w:szCs w:val="20"/>
          <w:lang w:val="sr-Latn-RS"/>
        </w:rPr>
        <w:br/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Fonts w:ascii="Arial" w:hAnsi="Arial" w:cs="Arial"/>
          <w:sz w:val="20"/>
          <w:szCs w:val="20"/>
          <w:lang w:val="sr-Cyrl-RS"/>
        </w:rPr>
        <w:t>lice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predmet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imigracione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kontrole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može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ostvariti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pravo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na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naknadu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koja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</w:t>
      </w:r>
      <w:r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potiče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iz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javni</w:t>
      </w:r>
      <w:r>
        <w:rPr>
          <w:rStyle w:val="hps"/>
          <w:rFonts w:ascii="Arial" w:hAnsi="Arial" w:cs="Arial"/>
          <w:sz w:val="20"/>
          <w:szCs w:val="20"/>
          <w:lang w:val="sr-Cyrl-RS"/>
        </w:rPr>
        <w:t>h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fond</w:t>
      </w:r>
      <w:r>
        <w:rPr>
          <w:rStyle w:val="hps"/>
          <w:rFonts w:ascii="Arial" w:hAnsi="Arial" w:cs="Arial"/>
          <w:sz w:val="20"/>
          <w:szCs w:val="20"/>
          <w:lang w:val="sr-Cyrl-RS"/>
        </w:rPr>
        <w:t>ova</w:t>
      </w:r>
      <w:r w:rsidRPr="001721C1">
        <w:rPr>
          <w:rFonts w:ascii="Arial" w:hAnsi="Arial" w:cs="Arial"/>
          <w:sz w:val="20"/>
          <w:szCs w:val="20"/>
          <w:lang w:val="sr-Latn-RS"/>
        </w:rPr>
        <w:t>.</w:t>
      </w:r>
    </w:p>
    <w:p w:rsidR="00B3366B" w:rsidRPr="001721C1" w:rsidRDefault="00B3366B" w:rsidP="00B3366B">
      <w:pPr>
        <w:spacing w:line="360" w:lineRule="auto"/>
        <w:rPr>
          <w:rFonts w:ascii="Arial" w:hAnsi="Arial" w:cs="Arial"/>
          <w:sz w:val="20"/>
          <w:szCs w:val="20"/>
          <w:lang w:val="sr-Cyrl-RS"/>
        </w:rPr>
      </w:pPr>
      <w:r>
        <w:rPr>
          <w:rStyle w:val="hps"/>
          <w:rFonts w:ascii="Arial" w:hAnsi="Arial" w:cs="Arial"/>
          <w:sz w:val="20"/>
          <w:szCs w:val="20"/>
          <w:lang w:val="sr-Latn-RS"/>
        </w:rPr>
        <w:t>Ovo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uključuje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pogodnosti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na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osnovu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prethodn</w:t>
      </w:r>
      <w:r>
        <w:rPr>
          <w:rStyle w:val="hps"/>
          <w:rFonts w:ascii="Arial" w:hAnsi="Arial" w:cs="Arial"/>
          <w:sz w:val="20"/>
          <w:szCs w:val="20"/>
          <w:lang w:val="sr-Cyrl-RS"/>
        </w:rPr>
        <w:t>ih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uplata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doprinosa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socijalno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osiguranj</w:t>
      </w:r>
      <w:r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uključujući</w:t>
      </w:r>
      <w:r w:rsidRPr="001721C1">
        <w:rPr>
          <w:rFonts w:ascii="Arial" w:hAnsi="Arial" w:cs="Arial"/>
          <w:sz w:val="20"/>
          <w:szCs w:val="20"/>
          <w:lang w:val="sr-Latn-RS"/>
        </w:rPr>
        <w:t>:</w:t>
      </w:r>
      <w:r w:rsidRPr="001721C1">
        <w:rPr>
          <w:rFonts w:ascii="Arial" w:hAnsi="Arial" w:cs="Arial"/>
          <w:sz w:val="20"/>
          <w:szCs w:val="20"/>
          <w:lang w:val="sr-Latn-RS"/>
        </w:rPr>
        <w:br/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>•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sym w:font="Symbol" w:char="F020"/>
      </w:r>
      <w:r>
        <w:rPr>
          <w:rStyle w:val="hps"/>
          <w:rFonts w:ascii="Arial" w:hAnsi="Arial" w:cs="Arial"/>
          <w:sz w:val="20"/>
          <w:szCs w:val="20"/>
          <w:lang w:val="sr-Cyrl-RS"/>
        </w:rPr>
        <w:t>doprinos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slučaj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nezaposlenosti</w:t>
      </w:r>
      <w:r>
        <w:rPr>
          <w:rFonts w:ascii="Arial" w:hAnsi="Arial" w:cs="Arial"/>
          <w:sz w:val="20"/>
          <w:szCs w:val="20"/>
          <w:lang w:val="sr-Cyrl-RS"/>
        </w:rPr>
        <w:t>,</w:t>
      </w:r>
      <w:r w:rsidRPr="001721C1">
        <w:rPr>
          <w:rFonts w:ascii="Arial" w:hAnsi="Arial" w:cs="Arial"/>
          <w:sz w:val="20"/>
          <w:szCs w:val="20"/>
          <w:lang w:val="sr-Latn-RS"/>
        </w:rPr>
        <w:br/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>•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sym w:font="Symbol" w:char="F020"/>
      </w:r>
      <w:r>
        <w:rPr>
          <w:rStyle w:val="hps"/>
          <w:rFonts w:ascii="Arial" w:hAnsi="Arial" w:cs="Arial"/>
          <w:sz w:val="20"/>
          <w:szCs w:val="20"/>
          <w:lang w:val="sr-Cyrl-RS"/>
        </w:rPr>
        <w:t>doprinos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po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osnovu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zaposlenja,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721C1">
        <w:rPr>
          <w:rFonts w:ascii="Arial" w:hAnsi="Arial" w:cs="Arial"/>
          <w:sz w:val="20"/>
          <w:szCs w:val="20"/>
          <w:lang w:val="sr-Latn-RS"/>
        </w:rPr>
        <w:br/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>•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sym w:font="Symbol" w:char="F020"/>
      </w:r>
      <w:r>
        <w:rPr>
          <w:rStyle w:val="hps"/>
          <w:rFonts w:ascii="Arial" w:hAnsi="Arial" w:cs="Arial"/>
          <w:sz w:val="20"/>
          <w:szCs w:val="20"/>
          <w:lang w:val="sr-Cyrl-RS"/>
        </w:rPr>
        <w:t>doprinos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državni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penzioni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fond</w:t>
      </w:r>
      <w:r>
        <w:rPr>
          <w:rFonts w:ascii="Arial" w:hAnsi="Arial" w:cs="Arial"/>
          <w:sz w:val="20"/>
          <w:szCs w:val="20"/>
          <w:lang w:val="sr-Latn-RS"/>
        </w:rPr>
        <w:t>.</w:t>
      </w:r>
    </w:p>
    <w:p w:rsidR="00B3366B" w:rsidRPr="001721C1" w:rsidRDefault="00B3366B" w:rsidP="00B3366B">
      <w:pPr>
        <w:spacing w:line="360" w:lineRule="auto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Latn-RS"/>
        </w:rPr>
        <w:t>Osoba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pod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imigracion</w:t>
      </w:r>
      <w:r>
        <w:rPr>
          <w:rStyle w:val="hps"/>
          <w:rFonts w:ascii="Arial" w:hAnsi="Arial" w:cs="Arial"/>
          <w:sz w:val="20"/>
          <w:szCs w:val="20"/>
          <w:lang w:val="sr-Cyrl-RS"/>
        </w:rPr>
        <w:t>om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kontrol</w:t>
      </w:r>
      <w:r>
        <w:rPr>
          <w:rStyle w:val="hps"/>
          <w:rFonts w:ascii="Arial" w:hAnsi="Arial" w:cs="Arial"/>
          <w:sz w:val="20"/>
          <w:szCs w:val="20"/>
          <w:lang w:val="sr-Cyrl-RS"/>
        </w:rPr>
        <w:t>om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može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da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ostvari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pravo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na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sledeće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naknad</w:t>
      </w:r>
      <w:r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po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osnovu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zaposlenosti</w:t>
      </w:r>
      <w:r w:rsidRPr="001721C1">
        <w:rPr>
          <w:rFonts w:ascii="Arial" w:hAnsi="Arial" w:cs="Arial"/>
          <w:sz w:val="20"/>
          <w:szCs w:val="20"/>
          <w:lang w:val="sr-Latn-RS"/>
        </w:rPr>
        <w:t>:</w:t>
      </w:r>
      <w:r w:rsidRPr="001721C1">
        <w:rPr>
          <w:rFonts w:ascii="Arial" w:hAnsi="Arial" w:cs="Arial"/>
          <w:sz w:val="20"/>
          <w:szCs w:val="20"/>
          <w:lang w:val="sr-Latn-RS"/>
        </w:rPr>
        <w:br/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>•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sym w:font="Symbol" w:char="F020"/>
      </w:r>
      <w:r>
        <w:rPr>
          <w:rStyle w:val="hps"/>
          <w:rFonts w:ascii="Arial" w:hAnsi="Arial" w:cs="Arial"/>
          <w:sz w:val="20"/>
          <w:szCs w:val="20"/>
          <w:lang w:val="sr-Cyrl-RS"/>
        </w:rPr>
        <w:t>naknada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bolovanj</w:t>
      </w:r>
      <w:r>
        <w:rPr>
          <w:rStyle w:val="hps"/>
          <w:rFonts w:ascii="Arial" w:hAnsi="Arial" w:cs="Arial"/>
          <w:sz w:val="20"/>
          <w:szCs w:val="20"/>
          <w:lang w:val="sr-Cyrl-RS"/>
        </w:rPr>
        <w:t>e</w:t>
      </w:r>
      <w:r>
        <w:rPr>
          <w:rFonts w:ascii="Arial" w:hAnsi="Arial" w:cs="Arial"/>
          <w:sz w:val="20"/>
          <w:szCs w:val="20"/>
          <w:lang w:val="sr-Cyrl-RS"/>
        </w:rPr>
        <w:t>,</w:t>
      </w:r>
      <w:r w:rsidRPr="001721C1">
        <w:rPr>
          <w:rFonts w:ascii="Arial" w:hAnsi="Arial" w:cs="Arial"/>
          <w:sz w:val="20"/>
          <w:szCs w:val="20"/>
          <w:lang w:val="sr-Latn-RS"/>
        </w:rPr>
        <w:br/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>•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sym w:font="Symbol" w:char="F020"/>
      </w:r>
      <w:r>
        <w:rPr>
          <w:rStyle w:val="hps"/>
          <w:rFonts w:ascii="Arial" w:hAnsi="Arial" w:cs="Arial"/>
          <w:sz w:val="20"/>
          <w:szCs w:val="20"/>
          <w:lang w:val="sr-Cyrl-RS"/>
        </w:rPr>
        <w:t>materinska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naknada</w:t>
      </w:r>
      <w:r>
        <w:rPr>
          <w:rFonts w:ascii="Arial" w:hAnsi="Arial" w:cs="Arial"/>
          <w:sz w:val="20"/>
          <w:szCs w:val="20"/>
          <w:lang w:val="sr-Cyrl-RS"/>
        </w:rPr>
        <w:t>,</w:t>
      </w:r>
      <w:r w:rsidRPr="001721C1">
        <w:rPr>
          <w:rFonts w:ascii="Arial" w:hAnsi="Arial" w:cs="Arial"/>
          <w:sz w:val="20"/>
          <w:szCs w:val="20"/>
          <w:lang w:val="sr-Latn-RS"/>
        </w:rPr>
        <w:br/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>•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sym w:font="Symbol" w:char="F020"/>
      </w:r>
      <w:r>
        <w:rPr>
          <w:rStyle w:val="hps"/>
          <w:rFonts w:ascii="Arial" w:hAnsi="Arial" w:cs="Arial"/>
          <w:sz w:val="20"/>
          <w:szCs w:val="20"/>
          <w:lang w:val="sr-Cyrl-RS"/>
        </w:rPr>
        <w:t>očinska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naknada</w:t>
      </w:r>
      <w:r>
        <w:rPr>
          <w:rFonts w:ascii="Arial" w:hAnsi="Arial" w:cs="Arial"/>
          <w:sz w:val="20"/>
          <w:szCs w:val="20"/>
          <w:lang w:val="sr-Cyrl-RS"/>
        </w:rPr>
        <w:t>,</w:t>
      </w:r>
      <w:r w:rsidRPr="001721C1">
        <w:rPr>
          <w:rFonts w:ascii="Arial" w:hAnsi="Arial" w:cs="Arial"/>
          <w:sz w:val="20"/>
          <w:szCs w:val="20"/>
          <w:lang w:val="sr-Latn-RS"/>
        </w:rPr>
        <w:br/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>•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sym w:font="Symbol" w:char="F020"/>
      </w:r>
      <w:r>
        <w:rPr>
          <w:rStyle w:val="hps"/>
          <w:rFonts w:ascii="Arial" w:hAnsi="Arial" w:cs="Arial"/>
          <w:sz w:val="20"/>
          <w:szCs w:val="20"/>
          <w:lang w:val="sr-Cyrl-RS"/>
        </w:rPr>
        <w:t>usvojiteljska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naknada,</w:t>
      </w:r>
      <w:r w:rsidRPr="001721C1">
        <w:rPr>
          <w:rFonts w:ascii="Arial" w:hAnsi="Arial" w:cs="Arial"/>
          <w:sz w:val="20"/>
          <w:szCs w:val="20"/>
          <w:lang w:val="sr-Latn-RS"/>
        </w:rPr>
        <w:br/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>•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sym w:font="Symbol" w:char="F020"/>
      </w:r>
      <w:r>
        <w:rPr>
          <w:rStyle w:val="hps"/>
          <w:rFonts w:ascii="Arial" w:hAnsi="Arial" w:cs="Arial"/>
          <w:sz w:val="20"/>
          <w:szCs w:val="20"/>
          <w:lang w:val="sr-Cyrl-RS"/>
        </w:rPr>
        <w:t>porodiljski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dodatak</w:t>
      </w:r>
      <w:r>
        <w:rPr>
          <w:rStyle w:val="hps"/>
          <w:rFonts w:ascii="Arial" w:hAnsi="Arial" w:cs="Arial"/>
          <w:sz w:val="20"/>
          <w:szCs w:val="20"/>
          <w:lang w:val="sr-Cyrl-RS"/>
        </w:rPr>
        <w:t>,</w:t>
      </w:r>
      <w:r w:rsidRPr="001721C1">
        <w:rPr>
          <w:rFonts w:ascii="Arial" w:hAnsi="Arial" w:cs="Arial"/>
          <w:sz w:val="20"/>
          <w:szCs w:val="20"/>
          <w:lang w:val="sr-Latn-RS"/>
        </w:rPr>
        <w:br/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>•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sym w:font="Symbol" w:char="F020"/>
      </w:r>
      <w:r>
        <w:rPr>
          <w:rStyle w:val="hps"/>
          <w:rFonts w:ascii="Arial" w:hAnsi="Arial" w:cs="Arial"/>
          <w:sz w:val="20"/>
          <w:szCs w:val="20"/>
          <w:lang w:val="sr-Cyrl-RS"/>
        </w:rPr>
        <w:t>dodatak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povredu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na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radu</w:t>
      </w:r>
      <w:r w:rsidRPr="001721C1">
        <w:rPr>
          <w:rFonts w:ascii="Arial" w:hAnsi="Arial" w:cs="Arial"/>
          <w:sz w:val="20"/>
          <w:szCs w:val="20"/>
          <w:lang w:val="sr-Latn-RS"/>
        </w:rPr>
        <w:t>.</w:t>
      </w:r>
    </w:p>
    <w:p w:rsidR="00B3366B" w:rsidRPr="001721C1" w:rsidRDefault="00B3366B" w:rsidP="00B3366B">
      <w:pPr>
        <w:spacing w:line="360" w:lineRule="auto"/>
        <w:rPr>
          <w:rStyle w:val="hps"/>
          <w:rFonts w:ascii="Arial" w:hAnsi="Arial" w:cs="Arial"/>
          <w:sz w:val="20"/>
          <w:szCs w:val="20"/>
          <w:lang w:val="sr-Cyrl-RS"/>
        </w:rPr>
      </w:pPr>
      <w:r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niže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navedenim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okolnostima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, </w:t>
      </w:r>
      <w:r>
        <w:rPr>
          <w:rStyle w:val="hps"/>
          <w:rFonts w:ascii="Arial" w:hAnsi="Arial" w:cs="Arial"/>
          <w:sz w:val="20"/>
          <w:szCs w:val="20"/>
          <w:lang w:val="sr-Cyrl-RS"/>
        </w:rPr>
        <w:t>lice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koje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podleže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imigracionoj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kontroli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može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da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ostvari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pravo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na</w:t>
      </w:r>
      <w:r w:rsidRPr="001721C1">
        <w:rPr>
          <w:rFonts w:ascii="Arial" w:hAnsi="Arial" w:cs="Arial"/>
          <w:sz w:val="20"/>
          <w:szCs w:val="20"/>
          <w:lang w:val="sr-Latn-RS"/>
        </w:rPr>
        <w:t>:</w:t>
      </w:r>
      <w:r w:rsidRPr="001721C1">
        <w:rPr>
          <w:rFonts w:ascii="Arial" w:hAnsi="Arial" w:cs="Arial"/>
          <w:sz w:val="20"/>
          <w:szCs w:val="20"/>
          <w:lang w:val="sr-Latn-RS"/>
        </w:rPr>
        <w:br/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>•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sym w:font="Symbol" w:char="F020"/>
      </w:r>
      <w:r>
        <w:rPr>
          <w:rStyle w:val="hps"/>
          <w:rFonts w:ascii="Arial" w:hAnsi="Arial" w:cs="Arial"/>
          <w:sz w:val="20"/>
          <w:szCs w:val="20"/>
          <w:lang w:val="sr-Cyrl-RS"/>
        </w:rPr>
        <w:t>dodatak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na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radu</w:t>
      </w:r>
      <w:r>
        <w:rPr>
          <w:rFonts w:ascii="Arial" w:hAnsi="Arial" w:cs="Arial"/>
          <w:sz w:val="20"/>
          <w:szCs w:val="20"/>
          <w:lang w:val="sr-Cyrl-RS"/>
        </w:rPr>
        <w:t>,</w:t>
      </w:r>
      <w:r w:rsidRPr="001721C1">
        <w:rPr>
          <w:rFonts w:ascii="Arial" w:hAnsi="Arial" w:cs="Arial"/>
          <w:sz w:val="20"/>
          <w:szCs w:val="20"/>
          <w:lang w:val="sr-Latn-RS"/>
        </w:rPr>
        <w:br/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>•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sym w:font="Symbol" w:char="F020"/>
      </w:r>
      <w:r>
        <w:rPr>
          <w:rStyle w:val="hps"/>
          <w:rFonts w:ascii="Arial" w:hAnsi="Arial" w:cs="Arial"/>
          <w:sz w:val="20"/>
          <w:szCs w:val="20"/>
          <w:lang w:val="sr-Cyrl-RS"/>
        </w:rPr>
        <w:t>naknadu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nezaposlene</w:t>
      </w:r>
      <w:r>
        <w:rPr>
          <w:rFonts w:ascii="Arial" w:hAnsi="Arial" w:cs="Arial"/>
          <w:sz w:val="20"/>
          <w:szCs w:val="20"/>
          <w:lang w:val="sr-Cyrl-RS"/>
        </w:rPr>
        <w:t>,</w:t>
      </w:r>
      <w:r w:rsidRPr="001721C1">
        <w:rPr>
          <w:rFonts w:ascii="Arial" w:hAnsi="Arial" w:cs="Arial"/>
          <w:sz w:val="20"/>
          <w:szCs w:val="20"/>
          <w:lang w:val="sr-Latn-RS"/>
        </w:rPr>
        <w:br/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>•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sym w:font="Symbol" w:char="F020"/>
      </w:r>
      <w:r>
        <w:rPr>
          <w:rStyle w:val="hps"/>
          <w:rFonts w:ascii="Arial" w:hAnsi="Arial" w:cs="Arial"/>
          <w:sz w:val="20"/>
          <w:szCs w:val="20"/>
          <w:lang w:val="sr-Latn-RS"/>
        </w:rPr>
        <w:t>dodatak</w:t>
      </w:r>
      <w:r>
        <w:rPr>
          <w:rStyle w:val="hps"/>
          <w:rFonts w:ascii="Arial" w:hAnsi="Arial" w:cs="Arial"/>
          <w:sz w:val="20"/>
          <w:szCs w:val="20"/>
          <w:lang w:val="sr-Cyrl-RS"/>
        </w:rPr>
        <w:t xml:space="preserve"> za podršku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zapošljavanju,</w:t>
      </w:r>
      <w:r w:rsidRPr="001721C1">
        <w:rPr>
          <w:rFonts w:ascii="Arial" w:hAnsi="Arial" w:cs="Arial"/>
          <w:sz w:val="20"/>
          <w:szCs w:val="20"/>
          <w:lang w:val="sr-Latn-RS"/>
        </w:rPr>
        <w:br/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>•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sym w:font="Symbol" w:char="F020"/>
      </w:r>
      <w:r>
        <w:rPr>
          <w:rStyle w:val="hps"/>
          <w:rFonts w:ascii="Arial" w:hAnsi="Arial" w:cs="Arial"/>
          <w:sz w:val="20"/>
          <w:szCs w:val="20"/>
          <w:lang w:val="sr-Cyrl-RS"/>
        </w:rPr>
        <w:t>penzijski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kredit</w:t>
      </w:r>
      <w:r>
        <w:rPr>
          <w:rFonts w:ascii="Arial" w:hAnsi="Arial" w:cs="Arial"/>
          <w:sz w:val="20"/>
          <w:szCs w:val="20"/>
          <w:lang w:val="sr-Cyrl-RS"/>
        </w:rPr>
        <w:t>,</w:t>
      </w:r>
      <w:r w:rsidRPr="001721C1">
        <w:rPr>
          <w:rFonts w:ascii="Arial" w:hAnsi="Arial" w:cs="Arial"/>
          <w:sz w:val="20"/>
          <w:szCs w:val="20"/>
          <w:lang w:val="sr-Latn-RS"/>
        </w:rPr>
        <w:br/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lastRenderedPageBreak/>
        <w:t>•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sym w:font="Symbol" w:char="F020"/>
      </w:r>
      <w:r>
        <w:rPr>
          <w:rStyle w:val="hps"/>
          <w:rFonts w:ascii="Arial" w:hAnsi="Arial" w:cs="Arial"/>
          <w:sz w:val="20"/>
          <w:szCs w:val="20"/>
          <w:lang w:val="sr-Cyrl-RS"/>
        </w:rPr>
        <w:t>naknadu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za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stanarinu,</w:t>
      </w:r>
      <w:r w:rsidRPr="001721C1">
        <w:rPr>
          <w:rFonts w:ascii="Arial" w:hAnsi="Arial" w:cs="Arial"/>
          <w:sz w:val="20"/>
          <w:szCs w:val="20"/>
          <w:lang w:val="sr-Latn-RS"/>
        </w:rPr>
        <w:br/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>•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sym w:font="Symbol" w:char="F020"/>
      </w:r>
      <w:r>
        <w:rPr>
          <w:rStyle w:val="hps"/>
          <w:rFonts w:ascii="Arial" w:hAnsi="Arial" w:cs="Arial"/>
          <w:sz w:val="20"/>
          <w:szCs w:val="20"/>
          <w:lang w:val="sr-Cyrl-RS"/>
        </w:rPr>
        <w:t>univerzalni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kredit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>(</w:t>
      </w:r>
      <w:r>
        <w:rPr>
          <w:rFonts w:ascii="Arial" w:hAnsi="Arial" w:cs="Arial"/>
          <w:sz w:val="20"/>
          <w:szCs w:val="20"/>
          <w:lang w:val="sr-Cyrl-RS"/>
        </w:rPr>
        <w:t>uvedeno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2014. godin</w:t>
      </w:r>
      <w:r>
        <w:rPr>
          <w:rStyle w:val="hps"/>
          <w:rFonts w:ascii="Arial" w:hAnsi="Arial" w:cs="Arial"/>
          <w:sz w:val="20"/>
          <w:szCs w:val="20"/>
          <w:lang w:val="sr-Cyrl-RS"/>
        </w:rPr>
        <w:t>e</w:t>
      </w:r>
      <w:r>
        <w:rPr>
          <w:rFonts w:ascii="Arial" w:hAnsi="Arial" w:cs="Arial"/>
          <w:sz w:val="20"/>
          <w:szCs w:val="20"/>
          <w:lang w:val="sr-Latn-RS"/>
        </w:rPr>
        <w:t>).</w:t>
      </w:r>
    </w:p>
    <w:p w:rsidR="00B3366B" w:rsidRPr="001721C1" w:rsidRDefault="00B3366B" w:rsidP="00B3366B">
      <w:pPr>
        <w:spacing w:line="360" w:lineRule="auto"/>
        <w:rPr>
          <w:rFonts w:ascii="Arial" w:hAnsi="Arial" w:cs="Arial"/>
          <w:sz w:val="20"/>
          <w:szCs w:val="20"/>
          <w:lang w:val="sr-Cyrl-RS"/>
        </w:rPr>
      </w:pPr>
      <w:r>
        <w:rPr>
          <w:rStyle w:val="hps"/>
          <w:rFonts w:ascii="Arial" w:hAnsi="Arial" w:cs="Arial"/>
          <w:sz w:val="20"/>
          <w:szCs w:val="20"/>
          <w:lang w:val="sr-Cyrl-RS"/>
        </w:rPr>
        <w:t>Više navedena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prava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ostvaruje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lice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pod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imigracionom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kontrolom</w:t>
      </w:r>
      <w:r w:rsidRPr="001721C1">
        <w:rPr>
          <w:rFonts w:ascii="Arial" w:hAnsi="Arial" w:cs="Arial"/>
          <w:sz w:val="20"/>
          <w:szCs w:val="20"/>
          <w:lang w:val="sr-Latn-RS"/>
        </w:rPr>
        <w:br/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>•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sym w:font="Symbol" w:char="F020"/>
      </w:r>
      <w:r>
        <w:rPr>
          <w:rStyle w:val="hps"/>
          <w:rFonts w:ascii="Arial" w:hAnsi="Arial" w:cs="Arial"/>
          <w:sz w:val="20"/>
          <w:szCs w:val="20"/>
          <w:lang w:val="sr-Cyrl-RS"/>
        </w:rPr>
        <w:t>ako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ima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prebivalište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UK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najmanje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pet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godina</w:t>
      </w:r>
      <w:r>
        <w:rPr>
          <w:rFonts w:ascii="Arial" w:hAnsi="Arial" w:cs="Arial"/>
          <w:sz w:val="20"/>
          <w:szCs w:val="20"/>
          <w:lang w:val="sr-Cyrl-RS"/>
        </w:rPr>
        <w:t>,</w:t>
      </w:r>
      <w:r w:rsidRPr="001721C1">
        <w:rPr>
          <w:rFonts w:ascii="Arial" w:hAnsi="Arial" w:cs="Arial"/>
          <w:sz w:val="20"/>
          <w:szCs w:val="20"/>
          <w:lang w:val="sr-Latn-RS"/>
        </w:rPr>
        <w:br/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t>•</w:t>
      </w:r>
      <w:r w:rsidRPr="001721C1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721C1">
        <w:rPr>
          <w:rStyle w:val="hps"/>
          <w:rFonts w:ascii="Arial" w:hAnsi="Arial" w:cs="Arial"/>
          <w:sz w:val="20"/>
          <w:szCs w:val="20"/>
          <w:lang w:val="sr-Latn-RS"/>
        </w:rPr>
        <w:sym w:font="Symbol" w:char="F020"/>
      </w:r>
      <w:r>
        <w:rPr>
          <w:rStyle w:val="hps"/>
          <w:rFonts w:ascii="Arial" w:hAnsi="Arial" w:cs="Arial"/>
          <w:sz w:val="20"/>
          <w:szCs w:val="20"/>
          <w:lang w:val="sr-Cyrl-RS"/>
        </w:rPr>
        <w:t>ukoliko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je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lice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koje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ga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je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izdržavalo</w:t>
      </w:r>
      <w:r w:rsidRPr="001721C1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preminulo</w:t>
      </w:r>
      <w:r w:rsidRPr="001721C1">
        <w:rPr>
          <w:rFonts w:ascii="Arial" w:hAnsi="Arial" w:cs="Arial"/>
          <w:sz w:val="20"/>
          <w:szCs w:val="20"/>
          <w:lang w:val="sr-Cyrl-RS"/>
        </w:rPr>
        <w:t>.</w:t>
      </w:r>
    </w:p>
    <w:p w:rsidR="00B3366B" w:rsidRPr="001721C1" w:rsidRDefault="00B3366B" w:rsidP="00B3366B">
      <w:pPr>
        <w:spacing w:line="360" w:lineRule="auto"/>
        <w:jc w:val="both"/>
        <w:rPr>
          <w:rStyle w:val="hps"/>
          <w:rFonts w:ascii="Arial" w:hAnsi="Arial" w:cs="Arial"/>
          <w:color w:val="0000FF"/>
          <w:sz w:val="20"/>
          <w:szCs w:val="20"/>
          <w:lang w:val="sr-Cyrl-RS"/>
        </w:rPr>
      </w:pP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Ulazak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srpskih državljana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UK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i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regulisanje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statusa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definisano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je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viznim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režimom.</w:t>
      </w:r>
      <w:r w:rsidRPr="001721C1">
        <w:rPr>
          <w:rStyle w:val="FootnoteReference"/>
          <w:rFonts w:ascii="Arial" w:hAnsi="Arial" w:cs="Arial"/>
          <w:i/>
          <w:color w:val="222222"/>
          <w:lang w:val="sr-Cyrl-RS"/>
        </w:rPr>
        <w:footnoteReference w:id="12"/>
      </w:r>
      <w:r w:rsidRPr="001721C1">
        <w:rPr>
          <w:rStyle w:val="Hyperlink"/>
          <w:rFonts w:ascii="Arial" w:hAnsi="Arial" w:cs="Arial"/>
          <w:iCs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Državljani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Republike Srbije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moraju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imati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vizu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ulazak</w:t>
      </w:r>
      <w:r w:rsidRPr="001721C1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u</w:t>
      </w:r>
      <w:r w:rsidRPr="001721C1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K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Pr="001721C1">
        <w:rPr>
          <w:rStyle w:val="FootnoteReference"/>
          <w:rFonts w:ascii="Arial" w:hAnsi="Arial" w:cs="Arial"/>
          <w:color w:val="222222"/>
          <w:lang w:val="sr-Latn-RS"/>
        </w:rPr>
        <w:footnoteReference w:id="13"/>
      </w:r>
      <w:r w:rsidRPr="001721C1">
        <w:rPr>
          <w:rFonts w:ascii="Arial" w:hAnsi="Arial" w:cs="Arial"/>
          <w:color w:val="222222"/>
          <w:sz w:val="20"/>
          <w:szCs w:val="20"/>
          <w:lang w:val="sr-Cyrl-RS"/>
        </w:rPr>
        <w:t xml:space="preserve"> 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Informacije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uslovima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dobijanje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viz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e</w:t>
      </w:r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 i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prijavama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daje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Granična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agencija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UK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- </w:t>
      </w:r>
      <w:r w:rsidRPr="001721C1">
        <w:rPr>
          <w:rStyle w:val="hps"/>
          <w:rFonts w:ascii="Arial" w:hAnsi="Arial" w:cs="Arial"/>
          <w:i/>
          <w:color w:val="222222"/>
          <w:sz w:val="20"/>
          <w:szCs w:val="20"/>
          <w:lang w:val="sr-Cyrl-RS"/>
        </w:rPr>
        <w:t>UK Border Agency</w:t>
      </w:r>
      <w:r>
        <w:rPr>
          <w:rStyle w:val="hps"/>
          <w:rFonts w:ascii="Arial" w:hAnsi="Arial" w:cs="Arial"/>
          <w:i/>
          <w:color w:val="222222"/>
          <w:sz w:val="20"/>
          <w:szCs w:val="20"/>
          <w:lang w:val="sr-Cyrl-RS"/>
        </w:rPr>
        <w:t>.</w:t>
      </w:r>
      <w:r w:rsidRPr="001721C1">
        <w:rPr>
          <w:rStyle w:val="FootnoteReference"/>
          <w:rFonts w:ascii="Arial" w:hAnsi="Arial" w:cs="Arial"/>
          <w:color w:val="222222"/>
          <w:lang w:val="sr-Cyrl-RS"/>
        </w:rPr>
        <w:footnoteReference w:id="14"/>
      </w:r>
    </w:p>
    <w:p w:rsidR="00B3366B" w:rsidRPr="001721C1" w:rsidRDefault="00B3366B" w:rsidP="00B3366B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Ukoliko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je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pitanju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i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migracija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svrhu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zaposlenja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kao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i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uslovi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ulaska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boravka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strane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radnike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UK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postoje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razli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č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it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program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određene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kategorije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radnika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koji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žele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da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dobi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ju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radne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dozvole</w:t>
      </w:r>
      <w:r w:rsidRPr="001721C1">
        <w:rPr>
          <w:rFonts w:ascii="Arial" w:hAnsi="Arial" w:cs="Arial"/>
          <w:color w:val="222222"/>
          <w:sz w:val="20"/>
          <w:szCs w:val="20"/>
          <w:lang w:val="sr-Cyrl-RS"/>
        </w:rPr>
        <w:t>.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Svaka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kategorija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ima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određene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uslove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ciljem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da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se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uredi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kretanje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radne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snage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da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se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popuni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n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edostatak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kvalifikovanih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radnika</w:t>
      </w:r>
      <w:r w:rsidRPr="001721C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određenim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granama</w:t>
      </w:r>
      <w:r w:rsidRPr="001721C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UK</w:t>
      </w:r>
      <w:r w:rsidRPr="001721C1">
        <w:rPr>
          <w:rFonts w:ascii="Arial" w:hAnsi="Arial" w:cs="Arial"/>
          <w:color w:val="222222"/>
          <w:sz w:val="20"/>
          <w:szCs w:val="20"/>
          <w:lang w:val="sr-Cyrl-RS"/>
        </w:rPr>
        <w:t>.</w:t>
      </w:r>
    </w:p>
    <w:p w:rsidR="00B3366B" w:rsidRPr="001721C1" w:rsidRDefault="00B3366B" w:rsidP="00B3366B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Konvencija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između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FNRJ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Ujedinjenog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Kraljevstva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Velike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Britanije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Severne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Irske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socijalnom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osiguranju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stupila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snagu</w:t>
      </w:r>
      <w:r w:rsidRPr="001721C1">
        <w:rPr>
          <w:rFonts w:ascii="Arial" w:hAnsi="Arial" w:cs="Arial"/>
          <w:sz w:val="20"/>
          <w:szCs w:val="20"/>
          <w:lang w:val="sr-Cyrl-RS"/>
        </w:rPr>
        <w:t xml:space="preserve"> 01.08.</w:t>
      </w:r>
      <w:r>
        <w:rPr>
          <w:rFonts w:ascii="Arial" w:hAnsi="Arial" w:cs="Arial"/>
          <w:sz w:val="20"/>
          <w:szCs w:val="20"/>
          <w:lang w:val="sr-Cyrl-RS"/>
        </w:rPr>
        <w:t>1958. godine, a objavljena je u ''Službenom listu FNRJ- Dodatak MUIDS'', br. 7</w:t>
      </w:r>
      <w:r w:rsidRPr="001721C1">
        <w:rPr>
          <w:rFonts w:ascii="Arial" w:hAnsi="Arial" w:cs="Arial"/>
          <w:sz w:val="20"/>
          <w:szCs w:val="20"/>
          <w:lang w:val="sr-Cyrl-RS"/>
        </w:rPr>
        <w:t>/1958.</w:t>
      </w:r>
      <w:r w:rsidRPr="001721C1">
        <w:rPr>
          <w:rStyle w:val="FootnoteReference"/>
          <w:rFonts w:ascii="Arial" w:hAnsi="Arial" w:cs="Arial"/>
          <w:lang w:val="sr-Cyrl-RS"/>
        </w:rPr>
        <w:footnoteReference w:id="15"/>
      </w:r>
    </w:p>
    <w:p w:rsidR="00B3366B" w:rsidRPr="001721C1" w:rsidRDefault="00B3366B" w:rsidP="00B3366B">
      <w:pPr>
        <w:spacing w:line="360" w:lineRule="auto"/>
        <w:rPr>
          <w:rFonts w:ascii="Arial" w:hAnsi="Arial" w:cs="Arial"/>
          <w:sz w:val="20"/>
          <w:szCs w:val="20"/>
          <w:lang w:val="sr-Cyrl-RS"/>
        </w:rPr>
      </w:pPr>
    </w:p>
    <w:p w:rsidR="00B3366B" w:rsidRDefault="00B3366B" w:rsidP="00B3366B">
      <w:pPr>
        <w:spacing w:line="360" w:lineRule="auto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  <w:t>Istraživanje uradile:</w:t>
      </w:r>
    </w:p>
    <w:p w:rsidR="00B3366B" w:rsidRPr="005C4594" w:rsidRDefault="00B3366B" w:rsidP="00B3366B">
      <w:pPr>
        <w:pStyle w:val="NoSpacing"/>
        <w:rPr>
          <w:rFonts w:ascii="Arial" w:hAnsi="Arial" w:cs="Arial"/>
          <w:sz w:val="20"/>
          <w:szCs w:val="20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>Jelena</w:t>
      </w:r>
      <w:r w:rsidRPr="005C459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Marković</w:t>
      </w:r>
    </w:p>
    <w:p w:rsidR="00B3366B" w:rsidRDefault="00B3366B" w:rsidP="00B3366B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5C4594">
        <w:rPr>
          <w:rFonts w:ascii="Arial" w:hAnsi="Arial" w:cs="Arial"/>
          <w:sz w:val="20"/>
          <w:szCs w:val="20"/>
          <w:lang w:val="sr-Cyrl-RS"/>
        </w:rPr>
        <w:tab/>
      </w:r>
      <w:r w:rsidRPr="005C4594">
        <w:rPr>
          <w:rFonts w:ascii="Arial" w:hAnsi="Arial" w:cs="Arial"/>
          <w:sz w:val="20"/>
          <w:szCs w:val="20"/>
          <w:lang w:val="sr-Cyrl-RS"/>
        </w:rPr>
        <w:tab/>
      </w:r>
      <w:r w:rsidRPr="005C4594">
        <w:rPr>
          <w:rFonts w:ascii="Arial" w:hAnsi="Arial" w:cs="Arial"/>
          <w:sz w:val="20"/>
          <w:szCs w:val="20"/>
          <w:lang w:val="sr-Cyrl-RS"/>
        </w:rPr>
        <w:tab/>
      </w:r>
      <w:r w:rsidRPr="005C4594">
        <w:rPr>
          <w:rFonts w:ascii="Arial" w:hAnsi="Arial" w:cs="Arial"/>
          <w:sz w:val="20"/>
          <w:szCs w:val="20"/>
          <w:lang w:val="sr-Cyrl-RS"/>
        </w:rPr>
        <w:tab/>
      </w:r>
      <w:r w:rsidRPr="005C4594">
        <w:rPr>
          <w:rFonts w:ascii="Arial" w:hAnsi="Arial" w:cs="Arial"/>
          <w:sz w:val="20"/>
          <w:szCs w:val="20"/>
          <w:lang w:val="sr-Cyrl-RS"/>
        </w:rPr>
        <w:tab/>
      </w:r>
      <w:r w:rsidRPr="005C4594"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>viši</w:t>
      </w:r>
      <w:r w:rsidRPr="005C459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savetnik</w:t>
      </w:r>
      <w:r w:rsidRPr="005C4594">
        <w:rPr>
          <w:rFonts w:ascii="Arial" w:hAnsi="Arial" w:cs="Arial"/>
          <w:sz w:val="20"/>
          <w:szCs w:val="20"/>
          <w:lang w:val="sr-Cyrl-RS"/>
        </w:rPr>
        <w:t xml:space="preserve"> - </w:t>
      </w:r>
      <w:r>
        <w:rPr>
          <w:rFonts w:ascii="Arial" w:hAnsi="Arial" w:cs="Arial"/>
          <w:sz w:val="20"/>
          <w:szCs w:val="20"/>
          <w:lang w:val="sr-Cyrl-RS"/>
        </w:rPr>
        <w:t>istraživač</w:t>
      </w:r>
    </w:p>
    <w:p w:rsidR="00B3366B" w:rsidRPr="005C4594" w:rsidRDefault="00B3366B" w:rsidP="00B3366B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B3366B" w:rsidRPr="005C4594" w:rsidRDefault="00B3366B" w:rsidP="00B3366B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5C4594">
        <w:rPr>
          <w:rFonts w:ascii="Arial" w:hAnsi="Arial" w:cs="Arial"/>
          <w:sz w:val="20"/>
          <w:szCs w:val="20"/>
          <w:lang w:val="sr-Cyrl-RS"/>
        </w:rPr>
        <w:tab/>
      </w:r>
      <w:r w:rsidRPr="005C4594">
        <w:rPr>
          <w:rFonts w:ascii="Arial" w:hAnsi="Arial" w:cs="Arial"/>
          <w:sz w:val="20"/>
          <w:szCs w:val="20"/>
          <w:lang w:val="sr-Cyrl-RS"/>
        </w:rPr>
        <w:tab/>
      </w:r>
      <w:r w:rsidRPr="005C4594">
        <w:rPr>
          <w:rFonts w:ascii="Arial" w:hAnsi="Arial" w:cs="Arial"/>
          <w:sz w:val="20"/>
          <w:szCs w:val="20"/>
          <w:lang w:val="sr-Cyrl-RS"/>
        </w:rPr>
        <w:tab/>
      </w:r>
      <w:r w:rsidRPr="005C4594">
        <w:rPr>
          <w:rFonts w:ascii="Arial" w:hAnsi="Arial" w:cs="Arial"/>
          <w:sz w:val="20"/>
          <w:szCs w:val="20"/>
          <w:lang w:val="sr-Cyrl-RS"/>
        </w:rPr>
        <w:tab/>
      </w:r>
      <w:r w:rsidRPr="005C4594">
        <w:rPr>
          <w:rFonts w:ascii="Arial" w:hAnsi="Arial" w:cs="Arial"/>
          <w:sz w:val="20"/>
          <w:szCs w:val="20"/>
          <w:lang w:val="sr-Cyrl-RS"/>
        </w:rPr>
        <w:tab/>
      </w:r>
      <w:r w:rsidRPr="005C4594"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>mr</w:t>
      </w:r>
      <w:r w:rsidRPr="005C459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Marina</w:t>
      </w:r>
      <w:r w:rsidRPr="005C459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Prijić</w:t>
      </w:r>
    </w:p>
    <w:p w:rsidR="00B3366B" w:rsidRDefault="00B3366B" w:rsidP="00B3366B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5C4594">
        <w:rPr>
          <w:rFonts w:ascii="Arial" w:hAnsi="Arial" w:cs="Arial"/>
          <w:sz w:val="20"/>
          <w:szCs w:val="20"/>
          <w:lang w:val="sr-Cyrl-RS"/>
        </w:rPr>
        <w:tab/>
      </w:r>
      <w:r w:rsidRPr="005C4594">
        <w:rPr>
          <w:rFonts w:ascii="Arial" w:hAnsi="Arial" w:cs="Arial"/>
          <w:sz w:val="20"/>
          <w:szCs w:val="20"/>
          <w:lang w:val="sr-Cyrl-RS"/>
        </w:rPr>
        <w:tab/>
      </w:r>
      <w:r w:rsidRPr="005C4594">
        <w:rPr>
          <w:rFonts w:ascii="Arial" w:hAnsi="Arial" w:cs="Arial"/>
          <w:sz w:val="20"/>
          <w:szCs w:val="20"/>
          <w:lang w:val="sr-Cyrl-RS"/>
        </w:rPr>
        <w:tab/>
      </w:r>
      <w:r w:rsidRPr="005C4594">
        <w:rPr>
          <w:rFonts w:ascii="Arial" w:hAnsi="Arial" w:cs="Arial"/>
          <w:sz w:val="20"/>
          <w:szCs w:val="20"/>
          <w:lang w:val="sr-Cyrl-RS"/>
        </w:rPr>
        <w:tab/>
      </w:r>
      <w:r w:rsidRPr="005C4594">
        <w:rPr>
          <w:rFonts w:ascii="Arial" w:hAnsi="Arial" w:cs="Arial"/>
          <w:sz w:val="20"/>
          <w:szCs w:val="20"/>
          <w:lang w:val="sr-Cyrl-RS"/>
        </w:rPr>
        <w:tab/>
      </w:r>
      <w:r w:rsidRPr="005C4594"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>viši</w:t>
      </w:r>
      <w:r w:rsidRPr="005C459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savetnik</w:t>
      </w:r>
      <w:r w:rsidRPr="005C4594">
        <w:rPr>
          <w:rFonts w:ascii="Arial" w:hAnsi="Arial" w:cs="Arial"/>
          <w:sz w:val="20"/>
          <w:szCs w:val="20"/>
          <w:lang w:val="sr-Cyrl-RS"/>
        </w:rPr>
        <w:t xml:space="preserve"> - </w:t>
      </w:r>
      <w:r>
        <w:rPr>
          <w:rFonts w:ascii="Arial" w:hAnsi="Arial" w:cs="Arial"/>
          <w:sz w:val="20"/>
          <w:szCs w:val="20"/>
          <w:lang w:val="sr-Cyrl-RS"/>
        </w:rPr>
        <w:t>istraživač</w:t>
      </w:r>
    </w:p>
    <w:p w:rsidR="00B3366B" w:rsidRPr="005C4594" w:rsidRDefault="00B3366B" w:rsidP="00B3366B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B3366B" w:rsidRPr="005C4594" w:rsidRDefault="00B3366B" w:rsidP="00B3366B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5C4594">
        <w:rPr>
          <w:rFonts w:ascii="Arial" w:hAnsi="Arial" w:cs="Arial"/>
          <w:sz w:val="20"/>
          <w:szCs w:val="20"/>
          <w:lang w:val="sr-Cyrl-RS"/>
        </w:rPr>
        <w:tab/>
      </w:r>
      <w:r w:rsidRPr="005C4594">
        <w:rPr>
          <w:rFonts w:ascii="Arial" w:hAnsi="Arial" w:cs="Arial"/>
          <w:sz w:val="20"/>
          <w:szCs w:val="20"/>
          <w:lang w:val="sr-Cyrl-RS"/>
        </w:rPr>
        <w:tab/>
      </w:r>
      <w:r w:rsidRPr="005C4594">
        <w:rPr>
          <w:rFonts w:ascii="Arial" w:hAnsi="Arial" w:cs="Arial"/>
          <w:sz w:val="20"/>
          <w:szCs w:val="20"/>
          <w:lang w:val="sr-Cyrl-RS"/>
        </w:rPr>
        <w:tab/>
      </w:r>
      <w:r w:rsidRPr="005C4594">
        <w:rPr>
          <w:rFonts w:ascii="Arial" w:hAnsi="Arial" w:cs="Arial"/>
          <w:sz w:val="20"/>
          <w:szCs w:val="20"/>
          <w:lang w:val="sr-Cyrl-RS"/>
        </w:rPr>
        <w:tab/>
      </w:r>
      <w:r w:rsidRPr="005C4594">
        <w:rPr>
          <w:rFonts w:ascii="Arial" w:hAnsi="Arial" w:cs="Arial"/>
          <w:sz w:val="20"/>
          <w:szCs w:val="20"/>
          <w:lang w:val="sr-Cyrl-RS"/>
        </w:rPr>
        <w:tab/>
      </w:r>
      <w:r w:rsidRPr="005C4594"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>Ivana</w:t>
      </w:r>
      <w:r w:rsidRPr="005C459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Stefanović</w:t>
      </w:r>
    </w:p>
    <w:p w:rsidR="00B3366B" w:rsidRPr="005C4594" w:rsidRDefault="00B3366B" w:rsidP="00B3366B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5C4594">
        <w:rPr>
          <w:rFonts w:ascii="Arial" w:hAnsi="Arial" w:cs="Arial"/>
          <w:sz w:val="20"/>
          <w:szCs w:val="20"/>
          <w:lang w:val="sr-Cyrl-RS"/>
        </w:rPr>
        <w:tab/>
      </w:r>
      <w:r w:rsidRPr="005C4594">
        <w:rPr>
          <w:rFonts w:ascii="Arial" w:hAnsi="Arial" w:cs="Arial"/>
          <w:sz w:val="20"/>
          <w:szCs w:val="20"/>
          <w:lang w:val="sr-Cyrl-RS"/>
        </w:rPr>
        <w:tab/>
      </w:r>
      <w:r w:rsidRPr="005C4594">
        <w:rPr>
          <w:rFonts w:ascii="Arial" w:hAnsi="Arial" w:cs="Arial"/>
          <w:sz w:val="20"/>
          <w:szCs w:val="20"/>
          <w:lang w:val="sr-Cyrl-RS"/>
        </w:rPr>
        <w:tab/>
      </w:r>
      <w:r w:rsidRPr="005C4594">
        <w:rPr>
          <w:rFonts w:ascii="Arial" w:hAnsi="Arial" w:cs="Arial"/>
          <w:sz w:val="20"/>
          <w:szCs w:val="20"/>
          <w:lang w:val="sr-Cyrl-RS"/>
        </w:rPr>
        <w:tab/>
      </w:r>
      <w:r w:rsidRPr="005C4594">
        <w:rPr>
          <w:rFonts w:ascii="Arial" w:hAnsi="Arial" w:cs="Arial"/>
          <w:sz w:val="20"/>
          <w:szCs w:val="20"/>
          <w:lang w:val="sr-Cyrl-RS"/>
        </w:rPr>
        <w:tab/>
      </w:r>
      <w:r w:rsidRPr="005C4594"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>viši</w:t>
      </w:r>
      <w:r w:rsidRPr="005C459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savetnik</w:t>
      </w:r>
      <w:r w:rsidRPr="005C4594">
        <w:rPr>
          <w:rFonts w:ascii="Arial" w:hAnsi="Arial" w:cs="Arial"/>
          <w:sz w:val="20"/>
          <w:szCs w:val="20"/>
          <w:lang w:val="sr-Cyrl-RS"/>
        </w:rPr>
        <w:t xml:space="preserve"> - </w:t>
      </w:r>
      <w:r>
        <w:rPr>
          <w:rFonts w:ascii="Arial" w:hAnsi="Arial" w:cs="Arial"/>
          <w:sz w:val="20"/>
          <w:szCs w:val="20"/>
          <w:lang w:val="sr-Cyrl-RS"/>
        </w:rPr>
        <w:t>istraživač</w:t>
      </w:r>
    </w:p>
    <w:p w:rsidR="00073F29" w:rsidRDefault="00073F29"/>
    <w:sectPr w:rsidR="00073F29" w:rsidSect="00463EAD">
      <w:footerReference w:type="default" r:id="rId9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1DC" w:rsidRDefault="002F61DC" w:rsidP="00B3366B">
      <w:pPr>
        <w:spacing w:after="0" w:line="240" w:lineRule="auto"/>
      </w:pPr>
      <w:r>
        <w:separator/>
      </w:r>
    </w:p>
  </w:endnote>
  <w:endnote w:type="continuationSeparator" w:id="0">
    <w:p w:rsidR="002F61DC" w:rsidRDefault="002F61DC" w:rsidP="00B33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46433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53C6" w:rsidRDefault="009C46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7E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53C6" w:rsidRDefault="002F61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1DC" w:rsidRDefault="002F61DC" w:rsidP="00B3366B">
      <w:pPr>
        <w:spacing w:after="0" w:line="240" w:lineRule="auto"/>
      </w:pPr>
      <w:r>
        <w:separator/>
      </w:r>
    </w:p>
  </w:footnote>
  <w:footnote w:type="continuationSeparator" w:id="0">
    <w:p w:rsidR="002F61DC" w:rsidRDefault="002F61DC" w:rsidP="00B3366B">
      <w:pPr>
        <w:spacing w:after="0" w:line="240" w:lineRule="auto"/>
      </w:pPr>
      <w:r>
        <w:continuationSeparator/>
      </w:r>
    </w:p>
  </w:footnote>
  <w:footnote w:id="1">
    <w:p w:rsidR="00B3366B" w:rsidRPr="00B3366B" w:rsidRDefault="00B3366B" w:rsidP="00B3366B">
      <w:pPr>
        <w:pStyle w:val="NoSpacing"/>
        <w:rPr>
          <w:rFonts w:ascii="Arial" w:hAnsi="Arial" w:cs="Arial"/>
          <w:sz w:val="18"/>
          <w:szCs w:val="18"/>
          <w:lang w:val="sr-Latn-RS"/>
        </w:rPr>
      </w:pPr>
      <w:r w:rsidRPr="007D177F">
        <w:rPr>
          <w:rStyle w:val="FootnoteReference"/>
          <w:rFonts w:ascii="Arial" w:hAnsi="Arial" w:cs="Arial"/>
          <w:sz w:val="18"/>
          <w:szCs w:val="18"/>
        </w:rPr>
        <w:footnoteRef/>
      </w:r>
      <w:r w:rsidRPr="00B3366B">
        <w:rPr>
          <w:rFonts w:ascii="Arial" w:hAnsi="Arial" w:cs="Arial"/>
          <w:sz w:val="18"/>
          <w:szCs w:val="18"/>
          <w:lang w:val="fr-BE"/>
        </w:rPr>
        <w:t xml:space="preserve"> </w:t>
      </w:r>
      <w:hyperlink r:id="rId1" w:history="1">
        <w:r w:rsidRPr="00B3366B">
          <w:rPr>
            <w:rStyle w:val="Hyperlink"/>
            <w:rFonts w:ascii="Arial" w:hAnsi="Arial" w:cs="Arial"/>
            <w:sz w:val="18"/>
            <w:szCs w:val="18"/>
            <w:lang w:val="fr-BE"/>
          </w:rPr>
          <w:t>http://www.auswaertiges-amt.de/EN/EinreiseUndAufenthalt/StaatenlisteVisumpflicht_node.html</w:t>
        </w:r>
      </w:hyperlink>
      <w:r>
        <w:rPr>
          <w:rFonts w:ascii="Arial" w:hAnsi="Arial" w:cs="Arial"/>
          <w:sz w:val="18"/>
          <w:szCs w:val="18"/>
          <w:lang w:val="sr-Cyrl-RS"/>
        </w:rPr>
        <w:t xml:space="preserve"> - </w:t>
      </w:r>
      <w:r w:rsidR="00CC7E54">
        <w:rPr>
          <w:rFonts w:ascii="Arial" w:hAnsi="Arial" w:cs="Arial"/>
          <w:sz w:val="18"/>
          <w:szCs w:val="18"/>
          <w:lang w:val="sr-Latn-RS"/>
        </w:rPr>
        <w:t>Spisak svih država s</w:t>
      </w:r>
      <w:bookmarkStart w:id="2" w:name="_GoBack"/>
      <w:bookmarkEnd w:id="2"/>
      <w:r>
        <w:rPr>
          <w:rFonts w:ascii="Arial" w:hAnsi="Arial" w:cs="Arial"/>
          <w:sz w:val="18"/>
          <w:szCs w:val="18"/>
          <w:lang w:val="sr-Latn-RS"/>
        </w:rPr>
        <w:t xml:space="preserve"> informacijama o potrebnim vizama</w:t>
      </w:r>
    </w:p>
  </w:footnote>
  <w:footnote w:id="2">
    <w:p w:rsidR="00B3366B" w:rsidRPr="007D177F" w:rsidRDefault="00B3366B" w:rsidP="00B3366B">
      <w:pPr>
        <w:pStyle w:val="NoSpacing"/>
        <w:rPr>
          <w:rFonts w:ascii="Arial" w:hAnsi="Arial" w:cs="Arial"/>
          <w:sz w:val="18"/>
          <w:szCs w:val="18"/>
          <w:lang w:val="sr-Cyrl-RS"/>
        </w:rPr>
      </w:pPr>
      <w:r w:rsidRPr="007D177F">
        <w:rPr>
          <w:rStyle w:val="FootnoteReference"/>
          <w:rFonts w:ascii="Arial" w:hAnsi="Arial" w:cs="Arial"/>
          <w:sz w:val="18"/>
          <w:szCs w:val="18"/>
        </w:rPr>
        <w:footnoteRef/>
      </w:r>
      <w:r w:rsidRPr="007D177F">
        <w:rPr>
          <w:rFonts w:ascii="Arial" w:hAnsi="Arial" w:cs="Arial"/>
          <w:sz w:val="18"/>
          <w:szCs w:val="18"/>
          <w:lang w:val="sr-Cyrl-RS"/>
        </w:rPr>
        <w:t xml:space="preserve"> </w:t>
      </w:r>
      <w:hyperlink r:id="rId2" w:history="1">
        <w:r w:rsidRPr="007D177F">
          <w:rPr>
            <w:rStyle w:val="Hyperlink"/>
            <w:rFonts w:ascii="Arial" w:hAnsi="Arial" w:cs="Arial"/>
            <w:sz w:val="18"/>
            <w:szCs w:val="18"/>
            <w:lang w:val="sr-Cyrl-RS"/>
          </w:rPr>
          <w:t>http://</w:t>
        </w:r>
        <w:r w:rsidRPr="00CC7E54">
          <w:rPr>
            <w:rStyle w:val="Hyperlink"/>
            <w:rFonts w:ascii="Arial" w:hAnsi="Arial" w:cs="Arial"/>
            <w:sz w:val="18"/>
            <w:szCs w:val="18"/>
            <w:lang w:val="sr-Latn-RS"/>
          </w:rPr>
          <w:t>www</w:t>
        </w:r>
        <w:r w:rsidRPr="007D177F">
          <w:rPr>
            <w:rStyle w:val="Hyperlink"/>
            <w:rFonts w:ascii="Arial" w:hAnsi="Arial" w:cs="Arial"/>
            <w:sz w:val="18"/>
            <w:szCs w:val="18"/>
            <w:lang w:val="sr-Cyrl-RS"/>
          </w:rPr>
          <w:t>.</w:t>
        </w:r>
        <w:r w:rsidRPr="00CC7E54">
          <w:rPr>
            <w:rStyle w:val="Hyperlink"/>
            <w:rFonts w:ascii="Arial" w:hAnsi="Arial" w:cs="Arial"/>
            <w:sz w:val="18"/>
            <w:szCs w:val="18"/>
            <w:lang w:val="sr-Latn-RS"/>
          </w:rPr>
          <w:t>w</w:t>
        </w:r>
        <w:r w:rsidRPr="007D177F">
          <w:rPr>
            <w:rStyle w:val="Hyperlink"/>
            <w:rFonts w:ascii="Arial" w:hAnsi="Arial" w:cs="Arial"/>
            <w:sz w:val="18"/>
            <w:szCs w:val="18"/>
            <w:lang w:val="sr-Cyrl-RS"/>
          </w:rPr>
          <w:t>orkpermit.com/german</w:t>
        </w:r>
        <w:r w:rsidRPr="00CC7E54">
          <w:rPr>
            <w:rStyle w:val="Hyperlink"/>
            <w:rFonts w:ascii="Arial" w:hAnsi="Arial" w:cs="Arial"/>
            <w:sz w:val="18"/>
            <w:szCs w:val="18"/>
            <w:lang w:val="sr-Latn-RS"/>
          </w:rPr>
          <w:t>y</w:t>
        </w:r>
        <w:r w:rsidRPr="007D177F">
          <w:rPr>
            <w:rStyle w:val="Hyperlink"/>
            <w:rFonts w:ascii="Arial" w:hAnsi="Arial" w:cs="Arial"/>
            <w:sz w:val="18"/>
            <w:szCs w:val="18"/>
            <w:lang w:val="sr-Cyrl-RS"/>
          </w:rPr>
          <w:t>/emplo</w:t>
        </w:r>
        <w:r w:rsidRPr="00CC7E54">
          <w:rPr>
            <w:rStyle w:val="Hyperlink"/>
            <w:rFonts w:ascii="Arial" w:hAnsi="Arial" w:cs="Arial"/>
            <w:sz w:val="18"/>
            <w:szCs w:val="18"/>
            <w:lang w:val="sr-Latn-RS"/>
          </w:rPr>
          <w:t>y</w:t>
        </w:r>
        <w:r w:rsidRPr="007D177F">
          <w:rPr>
            <w:rStyle w:val="Hyperlink"/>
            <w:rFonts w:ascii="Arial" w:hAnsi="Arial" w:cs="Arial"/>
            <w:sz w:val="18"/>
            <w:szCs w:val="18"/>
            <w:lang w:val="sr-Cyrl-RS"/>
          </w:rPr>
          <w:t>er.htm</w:t>
        </w:r>
      </w:hyperlink>
      <w:r w:rsidRPr="007D177F">
        <w:rPr>
          <w:rFonts w:ascii="Arial" w:hAnsi="Arial" w:cs="Arial"/>
          <w:sz w:val="18"/>
          <w:szCs w:val="18"/>
          <w:lang w:val="sr-Cyrl-RS"/>
        </w:rPr>
        <w:t xml:space="preserve"> </w:t>
      </w:r>
    </w:p>
    <w:p w:rsidR="00B3366B" w:rsidRPr="007D177F" w:rsidRDefault="00B3366B" w:rsidP="00B3366B">
      <w:pPr>
        <w:pStyle w:val="NoSpacing"/>
        <w:rPr>
          <w:lang w:val="sr-Cyrl-RS"/>
        </w:rPr>
      </w:pPr>
    </w:p>
  </w:footnote>
  <w:footnote w:id="3">
    <w:p w:rsidR="00B3366B" w:rsidRPr="00425378" w:rsidRDefault="00B3366B" w:rsidP="00B3366B">
      <w:pPr>
        <w:pStyle w:val="NoSpacing"/>
        <w:rPr>
          <w:rFonts w:ascii="Arial" w:hAnsi="Arial" w:cs="Arial"/>
          <w:sz w:val="18"/>
          <w:szCs w:val="18"/>
          <w:lang w:val="sr-Cyrl-RS"/>
        </w:rPr>
      </w:pPr>
      <w:r>
        <w:rPr>
          <w:rStyle w:val="FootnoteReference"/>
        </w:rPr>
        <w:footnoteRef/>
      </w:r>
      <w:r>
        <w:rPr>
          <w:lang w:val="sr-Cyrl-RS"/>
        </w:rPr>
        <w:t xml:space="preserve"> </w:t>
      </w:r>
      <w:r>
        <w:rPr>
          <w:rFonts w:ascii="Arial" w:hAnsi="Arial" w:cs="Arial"/>
          <w:sz w:val="18"/>
          <w:szCs w:val="18"/>
          <w:lang w:val="sr-Latn-RS"/>
        </w:rPr>
        <w:t>Lista zanimanja</w:t>
      </w:r>
      <w:r w:rsidRPr="008D7109">
        <w:rPr>
          <w:rFonts w:ascii="Arial" w:hAnsi="Arial" w:cs="Arial"/>
          <w:sz w:val="18"/>
          <w:szCs w:val="18"/>
          <w:lang w:val="sr-Cyrl-RS"/>
        </w:rPr>
        <w:t xml:space="preserve">:  </w:t>
      </w:r>
      <w:hyperlink r:id="rId3" w:history="1">
        <w:r w:rsidRPr="008D7109">
          <w:rPr>
            <w:rStyle w:val="Hyperlink"/>
            <w:rFonts w:ascii="Arial" w:hAnsi="Arial" w:cs="Arial"/>
            <w:sz w:val="18"/>
            <w:szCs w:val="18"/>
            <w:lang w:val="sr-Cyrl-RS"/>
          </w:rPr>
          <w:t>http://</w:t>
        </w:r>
        <w:r w:rsidRPr="00B3366B">
          <w:rPr>
            <w:rStyle w:val="Hyperlink"/>
            <w:rFonts w:ascii="Arial" w:hAnsi="Arial" w:cs="Arial"/>
            <w:sz w:val="18"/>
            <w:szCs w:val="18"/>
            <w:lang w:val="fr-BE"/>
          </w:rPr>
          <w:t>www</w:t>
        </w:r>
        <w:r w:rsidRPr="008D7109">
          <w:rPr>
            <w:rStyle w:val="Hyperlink"/>
            <w:rFonts w:ascii="Arial" w:hAnsi="Arial" w:cs="Arial"/>
            <w:sz w:val="18"/>
            <w:szCs w:val="18"/>
            <w:lang w:val="sr-Cyrl-RS"/>
          </w:rPr>
          <w:t>.arbeitagentur.de/Navigation/dienststellen/besondere-Dst/ZAV7ZAV-nav.html</w:t>
        </w:r>
      </w:hyperlink>
    </w:p>
    <w:p w:rsidR="00B3366B" w:rsidRPr="00425378" w:rsidRDefault="00B3366B" w:rsidP="00B3366B">
      <w:pPr>
        <w:pStyle w:val="NoSpacing"/>
        <w:rPr>
          <w:rFonts w:ascii="Arial" w:hAnsi="Arial" w:cs="Arial"/>
          <w:sz w:val="18"/>
          <w:szCs w:val="18"/>
          <w:lang w:val="sr-Cyrl-RS"/>
        </w:rPr>
      </w:pPr>
      <w:r>
        <w:rPr>
          <w:rFonts w:ascii="Arial" w:hAnsi="Arial" w:cs="Arial"/>
          <w:sz w:val="18"/>
          <w:szCs w:val="18"/>
          <w:lang w:val="sr-Cyrl-RS"/>
        </w:rPr>
        <w:t xml:space="preserve"> </w:t>
      </w:r>
    </w:p>
  </w:footnote>
  <w:footnote w:id="4">
    <w:p w:rsidR="00B3366B" w:rsidRPr="008D7109" w:rsidRDefault="00B3366B" w:rsidP="00B3366B">
      <w:pPr>
        <w:pStyle w:val="FootnoteText"/>
        <w:rPr>
          <w:rFonts w:ascii="Arial" w:hAnsi="Arial" w:cs="Arial"/>
          <w:sz w:val="18"/>
          <w:szCs w:val="18"/>
          <w:lang w:val="sr-Latn-BA"/>
        </w:rPr>
      </w:pPr>
      <w:r>
        <w:rPr>
          <w:rStyle w:val="FootnoteReference"/>
        </w:rPr>
        <w:footnoteRef/>
      </w:r>
      <w:r w:rsidRPr="00463EAD">
        <w:rPr>
          <w:lang w:val="sr-Cyrl-RS"/>
        </w:rPr>
        <w:t xml:space="preserve"> </w:t>
      </w:r>
      <w:hyperlink r:id="rId4" w:history="1">
        <w:r w:rsidRPr="008D7109">
          <w:rPr>
            <w:rStyle w:val="Hyperlink"/>
            <w:rFonts w:ascii="Arial" w:hAnsi="Arial" w:cs="Arial"/>
            <w:sz w:val="18"/>
            <w:szCs w:val="18"/>
            <w:lang w:val="sr-Latn-BA"/>
          </w:rPr>
          <w:t>http://www.deutsche-sozialversicherung.de/en/health/index.html</w:t>
        </w:r>
      </w:hyperlink>
    </w:p>
    <w:p w:rsidR="00B3366B" w:rsidRPr="001E1FF5" w:rsidRDefault="00B3366B" w:rsidP="00B3366B">
      <w:pPr>
        <w:pStyle w:val="FootnoteText"/>
        <w:rPr>
          <w:rFonts w:ascii="Arial" w:hAnsi="Arial" w:cs="Arial"/>
          <w:sz w:val="18"/>
          <w:szCs w:val="18"/>
          <w:lang w:val="sr-Cyrl-RS"/>
        </w:rPr>
      </w:pPr>
    </w:p>
  </w:footnote>
  <w:footnote w:id="5">
    <w:p w:rsidR="00B3366B" w:rsidRPr="008D7109" w:rsidRDefault="00B3366B" w:rsidP="00B3366B">
      <w:pPr>
        <w:pStyle w:val="NoSpacing"/>
        <w:rPr>
          <w:rFonts w:ascii="Arial" w:hAnsi="Arial" w:cs="Arial"/>
          <w:sz w:val="18"/>
          <w:szCs w:val="18"/>
          <w:lang w:val="sr-Latn-BA"/>
        </w:rPr>
      </w:pPr>
      <w:r w:rsidRPr="00A56F3E">
        <w:rPr>
          <w:rStyle w:val="FootnoteReference"/>
          <w:rFonts w:ascii="Arial" w:hAnsi="Arial" w:cs="Arial"/>
          <w:sz w:val="18"/>
          <w:szCs w:val="18"/>
        </w:rPr>
        <w:footnoteRef/>
      </w:r>
      <w:r w:rsidRPr="00A56F3E">
        <w:rPr>
          <w:rFonts w:ascii="Arial" w:hAnsi="Arial" w:cs="Arial"/>
          <w:sz w:val="18"/>
          <w:szCs w:val="18"/>
          <w:lang w:val="sr-Cyrl-RS"/>
        </w:rPr>
        <w:t xml:space="preserve"> </w:t>
      </w:r>
      <w:hyperlink r:id="rId5" w:history="1">
        <w:r w:rsidRPr="008D7109">
          <w:rPr>
            <w:rStyle w:val="Hyperlink"/>
            <w:rFonts w:ascii="Arial" w:hAnsi="Arial" w:cs="Arial"/>
            <w:sz w:val="18"/>
            <w:szCs w:val="18"/>
            <w:lang w:val="sr-Latn-BA"/>
          </w:rPr>
          <w:t>http://www.arbeitsagentur.de/web/content/EN/index.htm</w:t>
        </w:r>
      </w:hyperlink>
    </w:p>
  </w:footnote>
  <w:footnote w:id="6">
    <w:p w:rsidR="00B3366B" w:rsidRPr="00B3366B" w:rsidRDefault="00B3366B" w:rsidP="00B3366B">
      <w:pPr>
        <w:pStyle w:val="NoSpacing"/>
        <w:rPr>
          <w:rFonts w:ascii="Arial" w:hAnsi="Arial" w:cs="Arial"/>
          <w:sz w:val="18"/>
          <w:szCs w:val="18"/>
          <w:lang w:val="sr-Latn-BA"/>
        </w:rPr>
      </w:pPr>
      <w:r w:rsidRPr="008D7109">
        <w:rPr>
          <w:rStyle w:val="FootnoteReference"/>
          <w:rFonts w:ascii="Arial" w:hAnsi="Arial" w:cs="Arial"/>
          <w:sz w:val="18"/>
          <w:szCs w:val="18"/>
          <w:lang w:val="sr-Latn-BA"/>
        </w:rPr>
        <w:footnoteRef/>
      </w:r>
      <w:r w:rsidRPr="008D7109">
        <w:rPr>
          <w:rFonts w:ascii="Arial" w:hAnsi="Arial" w:cs="Arial"/>
          <w:sz w:val="18"/>
          <w:szCs w:val="18"/>
          <w:lang w:val="sr-Latn-BA"/>
        </w:rPr>
        <w:t xml:space="preserve"> </w:t>
      </w:r>
      <w:hyperlink r:id="rId6" w:history="1">
        <w:r w:rsidRPr="008D7109">
          <w:rPr>
            <w:rStyle w:val="Hyperlink"/>
            <w:rFonts w:ascii="Arial" w:hAnsi="Arial" w:cs="Arial"/>
            <w:sz w:val="18"/>
            <w:szCs w:val="18"/>
            <w:lang w:val="sr-Latn-BA"/>
          </w:rPr>
          <w:t>http://www.bundesversicherungsamt.de/en/english.html</w:t>
        </w:r>
      </w:hyperlink>
    </w:p>
  </w:footnote>
  <w:footnote w:id="7">
    <w:p w:rsidR="00B3366B" w:rsidRPr="008D7109" w:rsidRDefault="00B3366B" w:rsidP="00B3366B">
      <w:pPr>
        <w:pStyle w:val="FootnoteText"/>
        <w:rPr>
          <w:rFonts w:ascii="Arial" w:hAnsi="Arial" w:cs="Arial"/>
          <w:sz w:val="18"/>
          <w:szCs w:val="18"/>
          <w:lang w:val="sr-Latn-BA"/>
        </w:rPr>
      </w:pPr>
      <w:r w:rsidRPr="00D90968">
        <w:rPr>
          <w:rStyle w:val="FootnoteReference"/>
          <w:sz w:val="18"/>
          <w:szCs w:val="18"/>
        </w:rPr>
        <w:footnoteRef/>
      </w:r>
      <w:r w:rsidRPr="008664C3">
        <w:rPr>
          <w:sz w:val="18"/>
          <w:szCs w:val="18"/>
          <w:lang w:val="sr-Cyrl-RS"/>
        </w:rPr>
        <w:t xml:space="preserve"> </w:t>
      </w:r>
      <w:r w:rsidRPr="008D7109">
        <w:rPr>
          <w:rFonts w:ascii="Arial" w:hAnsi="Arial" w:cs="Arial"/>
          <w:sz w:val="18"/>
          <w:szCs w:val="18"/>
          <w:lang w:val="sr-Latn-BA"/>
        </w:rPr>
        <w:t xml:space="preserve">Zakon o zaposlovanju in delu tujcev („Uradni list Republike Slovenije, 26/11) доступан на </w:t>
      </w:r>
      <w:hyperlink r:id="rId7" w:history="1">
        <w:r w:rsidRPr="008D7109">
          <w:rPr>
            <w:rStyle w:val="Hyperlink"/>
            <w:rFonts w:ascii="Arial" w:hAnsi="Arial" w:cs="Arial"/>
            <w:sz w:val="18"/>
            <w:szCs w:val="18"/>
            <w:lang w:val="sr-Latn-BA"/>
          </w:rPr>
          <w:t>http://www.uradni-list.si/1/objava.jsp?urlurid=20111152</w:t>
        </w:r>
      </w:hyperlink>
    </w:p>
    <w:p w:rsidR="00B3366B" w:rsidRPr="008D7109" w:rsidRDefault="00B3366B" w:rsidP="00B3366B">
      <w:pPr>
        <w:pStyle w:val="FootnoteText"/>
        <w:rPr>
          <w:rFonts w:ascii="Arial" w:hAnsi="Arial" w:cs="Arial"/>
          <w:sz w:val="18"/>
          <w:szCs w:val="18"/>
          <w:lang w:val="sr-Latn-BA"/>
        </w:rPr>
      </w:pPr>
    </w:p>
  </w:footnote>
  <w:footnote w:id="8">
    <w:p w:rsidR="00B3366B" w:rsidRPr="001721C1" w:rsidRDefault="00B3366B" w:rsidP="00B3366B">
      <w:pPr>
        <w:pStyle w:val="FootnoteText"/>
        <w:rPr>
          <w:rFonts w:ascii="Arial" w:hAnsi="Arial" w:cs="Arial"/>
          <w:sz w:val="18"/>
          <w:szCs w:val="18"/>
          <w:lang w:val="sr-Cyrl-RS"/>
        </w:rPr>
      </w:pPr>
      <w:r w:rsidRPr="0083710A">
        <w:rPr>
          <w:rStyle w:val="FootnoteReference"/>
          <w:sz w:val="18"/>
          <w:szCs w:val="18"/>
        </w:rPr>
        <w:footnoteRef/>
      </w:r>
      <w:r w:rsidRPr="006C62DC">
        <w:rPr>
          <w:sz w:val="18"/>
          <w:szCs w:val="18"/>
          <w:lang w:val="sr-Cyrl-RS"/>
        </w:rPr>
        <w:t xml:space="preserve"> </w:t>
      </w:r>
      <w:r w:rsidR="00CC7E54" w:rsidRPr="00CC7E54">
        <w:rPr>
          <w:rFonts w:ascii="Arial" w:hAnsi="Arial" w:cs="Arial"/>
          <w:sz w:val="18"/>
          <w:szCs w:val="18"/>
          <w:lang w:val="sr-Cyrl-RS"/>
        </w:rPr>
        <w:t>Zаkon o potvrđivаnju Sporаzumа o socijаlnom osigurаnju izmeđ</w:t>
      </w:r>
      <w:r w:rsidR="00CC7E54">
        <w:rPr>
          <w:rFonts w:ascii="Arial" w:hAnsi="Arial" w:cs="Arial"/>
          <w:sz w:val="18"/>
          <w:szCs w:val="18"/>
          <w:lang w:val="sr-Cyrl-RS"/>
        </w:rPr>
        <w:t>u Republike Srbije i Republik</w:t>
      </w:r>
      <w:r w:rsidR="00CC7E54" w:rsidRPr="00CC7E54">
        <w:rPr>
          <w:rFonts w:ascii="Arial" w:hAnsi="Arial" w:cs="Arial"/>
          <w:sz w:val="18"/>
          <w:szCs w:val="18"/>
          <w:lang w:val="sr-Latn-BA"/>
        </w:rPr>
        <w:t xml:space="preserve">e </w:t>
      </w:r>
      <w:r w:rsidR="00CC7E54" w:rsidRPr="00CC7E54">
        <w:rPr>
          <w:rFonts w:ascii="Arial" w:hAnsi="Arial" w:cs="Arial"/>
          <w:sz w:val="18"/>
          <w:szCs w:val="18"/>
          <w:lang w:val="sr-Cyrl-RS"/>
        </w:rPr>
        <w:t>Slovenije („Sl. glаsnik Republike Srbije – Međunаrodni ugovori“, br. 111/09)</w:t>
      </w:r>
    </w:p>
  </w:footnote>
  <w:footnote w:id="9">
    <w:p w:rsidR="00B3366B" w:rsidRPr="001721C1" w:rsidRDefault="00B3366B" w:rsidP="00B3366B">
      <w:pPr>
        <w:pStyle w:val="FootnoteText"/>
        <w:rPr>
          <w:rFonts w:ascii="Arial" w:hAnsi="Arial" w:cs="Arial"/>
          <w:sz w:val="18"/>
          <w:szCs w:val="18"/>
          <w:lang w:val="sr-Cyrl-RS"/>
        </w:rPr>
      </w:pPr>
      <w:r w:rsidRPr="001721C1">
        <w:rPr>
          <w:rStyle w:val="FootnoteReference"/>
          <w:rFonts w:ascii="Arial" w:hAnsi="Arial" w:cs="Arial"/>
          <w:sz w:val="18"/>
          <w:szCs w:val="18"/>
        </w:rPr>
        <w:footnoteRef/>
      </w:r>
      <w:r w:rsidRPr="001721C1">
        <w:rPr>
          <w:rFonts w:ascii="Arial" w:hAnsi="Arial" w:cs="Arial"/>
          <w:sz w:val="18"/>
          <w:szCs w:val="18"/>
          <w:lang w:val="sr-Cyrl-RS"/>
        </w:rPr>
        <w:t xml:space="preserve"> </w:t>
      </w:r>
      <w:r w:rsidR="00CC7E54" w:rsidRPr="00CC7E54">
        <w:rPr>
          <w:rFonts w:ascii="Arial" w:hAnsi="Arial" w:cs="Arial"/>
          <w:sz w:val="18"/>
          <w:szCs w:val="18"/>
          <w:lang w:val="fr-BE"/>
        </w:rPr>
        <w:t>Tekst za</w:t>
      </w:r>
      <w:r w:rsidR="00CC7E54">
        <w:rPr>
          <w:rFonts w:ascii="Arial" w:hAnsi="Arial" w:cs="Arial"/>
          <w:sz w:val="18"/>
          <w:szCs w:val="18"/>
          <w:lang w:val="fr-BE"/>
        </w:rPr>
        <w:t>kona je dostupan na veb</w:t>
      </w:r>
      <w:r w:rsidR="00CC7E54" w:rsidRPr="00CC7E54">
        <w:rPr>
          <w:rFonts w:ascii="Arial" w:hAnsi="Arial" w:cs="Arial"/>
          <w:sz w:val="18"/>
          <w:szCs w:val="18"/>
          <w:lang w:val="fr-BE"/>
        </w:rPr>
        <w:t xml:space="preserve"> adresi</w:t>
      </w:r>
      <w:r w:rsidRPr="001721C1">
        <w:rPr>
          <w:rFonts w:ascii="Arial" w:hAnsi="Arial" w:cs="Arial"/>
          <w:sz w:val="18"/>
          <w:szCs w:val="18"/>
          <w:lang w:val="sr-Cyrl-RS"/>
        </w:rPr>
        <w:t xml:space="preserve">: </w:t>
      </w:r>
      <w:hyperlink r:id="rId8" w:history="1">
        <w:r w:rsidRPr="001721C1">
          <w:rPr>
            <w:rStyle w:val="Hyperlink"/>
            <w:rFonts w:ascii="Arial" w:hAnsi="Arial" w:cs="Arial"/>
            <w:sz w:val="18"/>
            <w:szCs w:val="18"/>
            <w:lang w:val="sr-Cyrl-RS"/>
          </w:rPr>
          <w:t>http://www.legislation.gov.uk/ukpga/2014/22/contents/enacted</w:t>
        </w:r>
      </w:hyperlink>
    </w:p>
    <w:p w:rsidR="00B3366B" w:rsidRPr="001721C1" w:rsidRDefault="00B3366B" w:rsidP="00B3366B">
      <w:pPr>
        <w:pStyle w:val="FootnoteText"/>
        <w:rPr>
          <w:rFonts w:ascii="Arial" w:hAnsi="Arial" w:cs="Arial"/>
          <w:sz w:val="18"/>
          <w:szCs w:val="18"/>
          <w:lang w:val="sr-Cyrl-RS"/>
        </w:rPr>
      </w:pPr>
    </w:p>
  </w:footnote>
  <w:footnote w:id="10">
    <w:p w:rsidR="00B3366B" w:rsidRPr="001C0184" w:rsidRDefault="00B3366B" w:rsidP="00B3366B">
      <w:pPr>
        <w:pStyle w:val="NoSpacing"/>
        <w:rPr>
          <w:rFonts w:ascii="Arial" w:hAnsi="Arial" w:cs="Arial"/>
          <w:sz w:val="18"/>
          <w:szCs w:val="18"/>
          <w:lang w:val="sr-Cyrl-RS"/>
        </w:rPr>
      </w:pPr>
      <w:r w:rsidRPr="00033494">
        <w:rPr>
          <w:rStyle w:val="FootnoteReference"/>
          <w:rFonts w:ascii="Arial" w:hAnsi="Arial" w:cs="Arial"/>
          <w:sz w:val="18"/>
          <w:szCs w:val="18"/>
        </w:rPr>
        <w:footnoteRef/>
      </w:r>
      <w:r w:rsidRPr="00033494">
        <w:rPr>
          <w:rFonts w:ascii="Arial" w:hAnsi="Arial" w:cs="Arial"/>
          <w:sz w:val="18"/>
          <w:szCs w:val="18"/>
          <w:lang w:val="sr-Cyrl-RS"/>
        </w:rPr>
        <w:t xml:space="preserve"> </w:t>
      </w:r>
      <w:r w:rsidR="00CC7E54">
        <w:rPr>
          <w:rStyle w:val="hps"/>
          <w:rFonts w:ascii="Arial" w:hAnsi="Arial" w:cs="Arial"/>
          <w:color w:val="222222"/>
          <w:sz w:val="18"/>
          <w:szCs w:val="18"/>
          <w:lang w:val="sr-Latn-RS"/>
        </w:rPr>
        <w:t>Detaljne informacije u tekstu uputstva</w:t>
      </w:r>
      <w:r w:rsidRPr="008664C3">
        <w:rPr>
          <w:rStyle w:val="hps"/>
          <w:rFonts w:ascii="Arial" w:hAnsi="Arial" w:cs="Arial"/>
          <w:color w:val="222222"/>
          <w:sz w:val="18"/>
          <w:szCs w:val="18"/>
          <w:lang w:val="sr-Cyrl-RS"/>
        </w:rPr>
        <w:t>:</w:t>
      </w:r>
      <w:r w:rsidRPr="008664C3">
        <w:rPr>
          <w:rFonts w:ascii="Arial" w:hAnsi="Arial" w:cs="Arial"/>
          <w:sz w:val="18"/>
          <w:szCs w:val="18"/>
          <w:lang w:val="sr-Cyrl-RS"/>
        </w:rPr>
        <w:t xml:space="preserve"> </w:t>
      </w:r>
      <w:hyperlink r:id="rId9" w:history="1">
        <w:r w:rsidRPr="001721C1">
          <w:rPr>
            <w:rStyle w:val="Hyperlink"/>
            <w:rFonts w:ascii="Arial" w:hAnsi="Arial" w:cs="Arial"/>
            <w:sz w:val="18"/>
            <w:szCs w:val="18"/>
          </w:rPr>
          <w:t>http</w:t>
        </w:r>
        <w:r w:rsidRPr="001C0184">
          <w:rPr>
            <w:rStyle w:val="Hyperlink"/>
            <w:rFonts w:ascii="Arial" w:hAnsi="Arial" w:cs="Arial"/>
            <w:sz w:val="18"/>
            <w:szCs w:val="18"/>
            <w:lang w:val="sr-Cyrl-RS"/>
          </w:rPr>
          <w:t>://</w:t>
        </w:r>
        <w:r w:rsidRPr="001721C1">
          <w:rPr>
            <w:rStyle w:val="Hyperlink"/>
            <w:rFonts w:ascii="Arial" w:hAnsi="Arial" w:cs="Arial"/>
            <w:sz w:val="18"/>
            <w:szCs w:val="18"/>
          </w:rPr>
          <w:t>www</w:t>
        </w:r>
        <w:r w:rsidRPr="001C0184">
          <w:rPr>
            <w:rStyle w:val="Hyperlink"/>
            <w:rFonts w:ascii="Arial" w:hAnsi="Arial" w:cs="Arial"/>
            <w:sz w:val="18"/>
            <w:szCs w:val="18"/>
            <w:lang w:val="sr-Cyrl-RS"/>
          </w:rPr>
          <w:t>.</w:t>
        </w:r>
        <w:r w:rsidRPr="001721C1">
          <w:rPr>
            <w:rStyle w:val="Hyperlink"/>
            <w:rFonts w:ascii="Arial" w:hAnsi="Arial" w:cs="Arial"/>
            <w:sz w:val="18"/>
            <w:szCs w:val="18"/>
          </w:rPr>
          <w:t>ukba</w:t>
        </w:r>
        <w:r w:rsidRPr="001C0184">
          <w:rPr>
            <w:rStyle w:val="Hyperlink"/>
            <w:rFonts w:ascii="Arial" w:hAnsi="Arial" w:cs="Arial"/>
            <w:sz w:val="18"/>
            <w:szCs w:val="18"/>
            <w:lang w:val="sr-Cyrl-RS"/>
          </w:rPr>
          <w:t>.</w:t>
        </w:r>
        <w:r w:rsidRPr="001721C1">
          <w:rPr>
            <w:rStyle w:val="Hyperlink"/>
            <w:rFonts w:ascii="Arial" w:hAnsi="Arial" w:cs="Arial"/>
            <w:sz w:val="18"/>
            <w:szCs w:val="18"/>
          </w:rPr>
          <w:t>homeoffice</w:t>
        </w:r>
        <w:r w:rsidRPr="001C0184">
          <w:rPr>
            <w:rStyle w:val="Hyperlink"/>
            <w:rFonts w:ascii="Arial" w:hAnsi="Arial" w:cs="Arial"/>
            <w:sz w:val="18"/>
            <w:szCs w:val="18"/>
            <w:lang w:val="sr-Cyrl-RS"/>
          </w:rPr>
          <w:t>.</w:t>
        </w:r>
        <w:r w:rsidRPr="001721C1">
          <w:rPr>
            <w:rStyle w:val="Hyperlink"/>
            <w:rFonts w:ascii="Arial" w:hAnsi="Arial" w:cs="Arial"/>
            <w:sz w:val="18"/>
            <w:szCs w:val="18"/>
          </w:rPr>
          <w:t>gov</w:t>
        </w:r>
        <w:r w:rsidRPr="001C0184">
          <w:rPr>
            <w:rStyle w:val="Hyperlink"/>
            <w:rFonts w:ascii="Arial" w:hAnsi="Arial" w:cs="Arial"/>
            <w:sz w:val="18"/>
            <w:szCs w:val="18"/>
            <w:lang w:val="sr-Cyrl-RS"/>
          </w:rPr>
          <w:t>.</w:t>
        </w:r>
        <w:r w:rsidRPr="001721C1">
          <w:rPr>
            <w:rStyle w:val="Hyperlink"/>
            <w:rFonts w:ascii="Arial" w:hAnsi="Arial" w:cs="Arial"/>
            <w:sz w:val="18"/>
            <w:szCs w:val="18"/>
          </w:rPr>
          <w:t>uk</w:t>
        </w:r>
        <w:r w:rsidRPr="001C0184">
          <w:rPr>
            <w:rStyle w:val="Hyperlink"/>
            <w:rFonts w:ascii="Arial" w:hAnsi="Arial" w:cs="Arial"/>
            <w:sz w:val="18"/>
            <w:szCs w:val="18"/>
            <w:lang w:val="sr-Cyrl-RS"/>
          </w:rPr>
          <w:t>/</w:t>
        </w:r>
        <w:r w:rsidRPr="001721C1">
          <w:rPr>
            <w:rStyle w:val="Hyperlink"/>
            <w:rFonts w:ascii="Arial" w:hAnsi="Arial" w:cs="Arial"/>
            <w:sz w:val="18"/>
            <w:szCs w:val="18"/>
          </w:rPr>
          <w:t>workingintheuk</w:t>
        </w:r>
        <w:r w:rsidRPr="001C0184">
          <w:rPr>
            <w:rStyle w:val="Hyperlink"/>
            <w:rFonts w:ascii="Arial" w:hAnsi="Arial" w:cs="Arial"/>
            <w:sz w:val="18"/>
            <w:szCs w:val="18"/>
            <w:lang w:val="sr-Cyrl-RS"/>
          </w:rPr>
          <w:t>/</w:t>
        </w:r>
        <w:r w:rsidRPr="001721C1">
          <w:rPr>
            <w:rStyle w:val="Hyperlink"/>
            <w:rFonts w:ascii="Arial" w:hAnsi="Arial" w:cs="Arial"/>
            <w:sz w:val="18"/>
            <w:szCs w:val="18"/>
          </w:rPr>
          <w:t>workpermits</w:t>
        </w:r>
      </w:hyperlink>
    </w:p>
  </w:footnote>
  <w:footnote w:id="11">
    <w:p w:rsidR="00B3366B" w:rsidRPr="001C0184" w:rsidRDefault="00B3366B" w:rsidP="00B3366B">
      <w:pPr>
        <w:pStyle w:val="NoSpacing"/>
        <w:rPr>
          <w:rFonts w:ascii="Arial" w:hAnsi="Arial" w:cs="Arial"/>
          <w:sz w:val="18"/>
          <w:szCs w:val="18"/>
          <w:lang w:val="sr-Cyrl-RS"/>
        </w:rPr>
      </w:pPr>
      <w:r w:rsidRPr="00033494">
        <w:rPr>
          <w:rStyle w:val="FootnoteReference"/>
          <w:rFonts w:ascii="Arial" w:hAnsi="Arial" w:cs="Arial"/>
          <w:sz w:val="18"/>
          <w:szCs w:val="18"/>
        </w:rPr>
        <w:footnoteRef/>
      </w:r>
      <w:r w:rsidRPr="001C0184">
        <w:rPr>
          <w:rFonts w:ascii="Arial" w:hAnsi="Arial" w:cs="Arial"/>
          <w:sz w:val="18"/>
          <w:szCs w:val="18"/>
          <w:lang w:val="sr-Cyrl-RS"/>
        </w:rPr>
        <w:t xml:space="preserve"> </w:t>
      </w:r>
      <w:r w:rsidRPr="00033494">
        <w:rPr>
          <w:rFonts w:ascii="Arial" w:hAnsi="Arial" w:cs="Arial"/>
          <w:sz w:val="18"/>
          <w:szCs w:val="18"/>
        </w:rPr>
        <w:t>https</w:t>
      </w:r>
      <w:r w:rsidRPr="001C0184">
        <w:rPr>
          <w:rFonts w:ascii="Arial" w:hAnsi="Arial" w:cs="Arial"/>
          <w:sz w:val="18"/>
          <w:szCs w:val="18"/>
          <w:lang w:val="sr-Cyrl-RS"/>
        </w:rPr>
        <w:t>://</w:t>
      </w:r>
      <w:r w:rsidRPr="00033494">
        <w:rPr>
          <w:rFonts w:ascii="Arial" w:hAnsi="Arial" w:cs="Arial"/>
          <w:sz w:val="18"/>
          <w:szCs w:val="18"/>
        </w:rPr>
        <w:t>www</w:t>
      </w:r>
      <w:r w:rsidRPr="001C0184">
        <w:rPr>
          <w:rFonts w:ascii="Arial" w:hAnsi="Arial" w:cs="Arial"/>
          <w:sz w:val="18"/>
          <w:szCs w:val="18"/>
          <w:lang w:val="sr-Cyrl-RS"/>
        </w:rPr>
        <w:t>.</w:t>
      </w:r>
      <w:r w:rsidRPr="00033494">
        <w:rPr>
          <w:rFonts w:ascii="Arial" w:hAnsi="Arial" w:cs="Arial"/>
          <w:sz w:val="18"/>
          <w:szCs w:val="18"/>
        </w:rPr>
        <w:t>gov</w:t>
      </w:r>
      <w:r w:rsidRPr="001C0184">
        <w:rPr>
          <w:rFonts w:ascii="Arial" w:hAnsi="Arial" w:cs="Arial"/>
          <w:sz w:val="18"/>
          <w:szCs w:val="18"/>
          <w:lang w:val="sr-Cyrl-RS"/>
        </w:rPr>
        <w:t>.</w:t>
      </w:r>
      <w:r w:rsidRPr="00033494">
        <w:rPr>
          <w:rFonts w:ascii="Arial" w:hAnsi="Arial" w:cs="Arial"/>
          <w:sz w:val="18"/>
          <w:szCs w:val="18"/>
        </w:rPr>
        <w:t>uk</w:t>
      </w:r>
      <w:r w:rsidRPr="001C0184">
        <w:rPr>
          <w:rFonts w:ascii="Arial" w:hAnsi="Arial" w:cs="Arial"/>
          <w:sz w:val="18"/>
          <w:szCs w:val="18"/>
          <w:lang w:val="sr-Cyrl-RS"/>
        </w:rPr>
        <w:t>/</w:t>
      </w:r>
      <w:r w:rsidRPr="00033494">
        <w:rPr>
          <w:rFonts w:ascii="Arial" w:hAnsi="Arial" w:cs="Arial"/>
          <w:sz w:val="18"/>
          <w:szCs w:val="18"/>
        </w:rPr>
        <w:t>legal</w:t>
      </w:r>
      <w:r w:rsidRPr="001C0184">
        <w:rPr>
          <w:rFonts w:ascii="Arial" w:hAnsi="Arial" w:cs="Arial"/>
          <w:sz w:val="18"/>
          <w:szCs w:val="18"/>
          <w:lang w:val="sr-Cyrl-RS"/>
        </w:rPr>
        <w:t>-</w:t>
      </w:r>
      <w:r w:rsidRPr="00033494">
        <w:rPr>
          <w:rFonts w:ascii="Arial" w:hAnsi="Arial" w:cs="Arial"/>
          <w:sz w:val="18"/>
          <w:szCs w:val="18"/>
        </w:rPr>
        <w:t>right</w:t>
      </w:r>
      <w:r w:rsidRPr="001C0184">
        <w:rPr>
          <w:rFonts w:ascii="Arial" w:hAnsi="Arial" w:cs="Arial"/>
          <w:sz w:val="18"/>
          <w:szCs w:val="18"/>
          <w:lang w:val="sr-Cyrl-RS"/>
        </w:rPr>
        <w:t>-</w:t>
      </w:r>
      <w:r w:rsidRPr="00033494">
        <w:rPr>
          <w:rFonts w:ascii="Arial" w:hAnsi="Arial" w:cs="Arial"/>
          <w:sz w:val="18"/>
          <w:szCs w:val="18"/>
        </w:rPr>
        <w:t>work</w:t>
      </w:r>
      <w:r w:rsidRPr="001C0184">
        <w:rPr>
          <w:rFonts w:ascii="Arial" w:hAnsi="Arial" w:cs="Arial"/>
          <w:sz w:val="18"/>
          <w:szCs w:val="18"/>
          <w:lang w:val="sr-Cyrl-RS"/>
        </w:rPr>
        <w:t>-</w:t>
      </w:r>
      <w:r w:rsidRPr="00033494">
        <w:rPr>
          <w:rFonts w:ascii="Arial" w:hAnsi="Arial" w:cs="Arial"/>
          <w:sz w:val="18"/>
          <w:szCs w:val="18"/>
        </w:rPr>
        <w:t>uk</w:t>
      </w:r>
    </w:p>
    <w:p w:rsidR="00B3366B" w:rsidRPr="004F0679" w:rsidRDefault="00B3366B" w:rsidP="00B3366B">
      <w:pPr>
        <w:pStyle w:val="FootnoteText"/>
        <w:rPr>
          <w:lang w:val="sr-Cyrl-RS"/>
        </w:rPr>
      </w:pPr>
    </w:p>
  </w:footnote>
  <w:footnote w:id="12">
    <w:p w:rsidR="00B3366B" w:rsidRPr="001721C1" w:rsidRDefault="00B3366B" w:rsidP="00B3366B">
      <w:pPr>
        <w:pStyle w:val="FootnoteText"/>
        <w:rPr>
          <w:rFonts w:ascii="Arial" w:hAnsi="Arial" w:cs="Arial"/>
          <w:sz w:val="18"/>
          <w:szCs w:val="18"/>
          <w:lang w:val="sr-Cyrl-RS"/>
        </w:rPr>
      </w:pPr>
      <w:r>
        <w:rPr>
          <w:rStyle w:val="FootnoteReference"/>
        </w:rPr>
        <w:footnoteRef/>
      </w:r>
      <w:r w:rsidRPr="007A2C66">
        <w:rPr>
          <w:lang w:val="sr-Cyrl-RS"/>
        </w:rPr>
        <w:t xml:space="preserve"> </w:t>
      </w:r>
      <w:hyperlink r:id="rId10" w:history="1">
        <w:r w:rsidRPr="007A2C66">
          <w:rPr>
            <w:rStyle w:val="Hyperlink"/>
            <w:rFonts w:ascii="Arial" w:hAnsi="Arial" w:cs="Arial"/>
            <w:sz w:val="18"/>
            <w:szCs w:val="18"/>
          </w:rPr>
          <w:t>https</w:t>
        </w:r>
        <w:r w:rsidRPr="001C0184">
          <w:rPr>
            <w:rStyle w:val="Hyperlink"/>
            <w:rFonts w:ascii="Arial" w:hAnsi="Arial" w:cs="Arial"/>
            <w:sz w:val="18"/>
            <w:szCs w:val="18"/>
            <w:lang w:val="sr-Cyrl-RS"/>
          </w:rPr>
          <w:t>://</w:t>
        </w:r>
        <w:r w:rsidRPr="007A2C66">
          <w:rPr>
            <w:rStyle w:val="Hyperlink"/>
            <w:rFonts w:ascii="Arial" w:hAnsi="Arial" w:cs="Arial"/>
            <w:sz w:val="18"/>
            <w:szCs w:val="18"/>
          </w:rPr>
          <w:t>www</w:t>
        </w:r>
        <w:r w:rsidRPr="001C0184">
          <w:rPr>
            <w:rStyle w:val="Hyperlink"/>
            <w:rFonts w:ascii="Arial" w:hAnsi="Arial" w:cs="Arial"/>
            <w:sz w:val="18"/>
            <w:szCs w:val="18"/>
            <w:lang w:val="sr-Cyrl-RS"/>
          </w:rPr>
          <w:t>.</w:t>
        </w:r>
        <w:r w:rsidRPr="007A2C66">
          <w:rPr>
            <w:rStyle w:val="Hyperlink"/>
            <w:rFonts w:ascii="Arial" w:hAnsi="Arial" w:cs="Arial"/>
            <w:sz w:val="18"/>
            <w:szCs w:val="18"/>
          </w:rPr>
          <w:t>migrationexpert</w:t>
        </w:r>
        <w:r w:rsidRPr="001C0184">
          <w:rPr>
            <w:rStyle w:val="Hyperlink"/>
            <w:rFonts w:ascii="Arial" w:hAnsi="Arial" w:cs="Arial"/>
            <w:sz w:val="18"/>
            <w:szCs w:val="18"/>
            <w:lang w:val="sr-Cyrl-RS"/>
          </w:rPr>
          <w:t>.</w:t>
        </w:r>
        <w:r w:rsidRPr="007A2C66">
          <w:rPr>
            <w:rStyle w:val="Hyperlink"/>
            <w:rFonts w:ascii="Arial" w:hAnsi="Arial" w:cs="Arial"/>
            <w:sz w:val="18"/>
            <w:szCs w:val="18"/>
          </w:rPr>
          <w:t>co</w:t>
        </w:r>
        <w:r w:rsidRPr="001C0184">
          <w:rPr>
            <w:rStyle w:val="Hyperlink"/>
            <w:rFonts w:ascii="Arial" w:hAnsi="Arial" w:cs="Arial"/>
            <w:sz w:val="18"/>
            <w:szCs w:val="18"/>
            <w:lang w:val="sr-Cyrl-RS"/>
          </w:rPr>
          <w:t>.</w:t>
        </w:r>
        <w:r w:rsidRPr="007A2C66">
          <w:rPr>
            <w:rStyle w:val="Hyperlink"/>
            <w:rFonts w:ascii="Arial" w:hAnsi="Arial" w:cs="Arial"/>
            <w:sz w:val="18"/>
            <w:szCs w:val="18"/>
          </w:rPr>
          <w:t>uk</w:t>
        </w:r>
        <w:r w:rsidRPr="001C0184">
          <w:rPr>
            <w:rStyle w:val="Hyperlink"/>
            <w:rFonts w:ascii="Arial" w:hAnsi="Arial" w:cs="Arial"/>
            <w:sz w:val="18"/>
            <w:szCs w:val="18"/>
            <w:lang w:val="sr-Cyrl-RS"/>
          </w:rPr>
          <w:t>/</w:t>
        </w:r>
        <w:r w:rsidRPr="007A2C66">
          <w:rPr>
            <w:rStyle w:val="Hyperlink"/>
            <w:rFonts w:ascii="Arial" w:hAnsi="Arial" w:cs="Arial"/>
            <w:sz w:val="18"/>
            <w:szCs w:val="18"/>
          </w:rPr>
          <w:t>visa</w:t>
        </w:r>
        <w:r w:rsidRPr="001C0184">
          <w:rPr>
            <w:rStyle w:val="Hyperlink"/>
            <w:rFonts w:ascii="Arial" w:hAnsi="Arial" w:cs="Arial"/>
            <w:sz w:val="18"/>
            <w:szCs w:val="18"/>
            <w:lang w:val="sr-Cyrl-RS"/>
          </w:rPr>
          <w:t>_</w:t>
        </w:r>
        <w:r w:rsidRPr="007A2C66">
          <w:rPr>
            <w:rStyle w:val="Hyperlink"/>
            <w:rFonts w:ascii="Arial" w:hAnsi="Arial" w:cs="Arial"/>
            <w:sz w:val="18"/>
            <w:szCs w:val="18"/>
          </w:rPr>
          <w:t>uk</w:t>
        </w:r>
        <w:r w:rsidRPr="001C0184">
          <w:rPr>
            <w:rStyle w:val="Hyperlink"/>
            <w:rFonts w:ascii="Arial" w:hAnsi="Arial" w:cs="Arial"/>
            <w:sz w:val="18"/>
            <w:szCs w:val="18"/>
            <w:lang w:val="sr-Cyrl-RS"/>
          </w:rPr>
          <w:t>/?</w:t>
        </w:r>
        <w:r w:rsidRPr="007A2C66">
          <w:rPr>
            <w:rStyle w:val="Hyperlink"/>
            <w:rFonts w:ascii="Arial" w:hAnsi="Arial" w:cs="Arial"/>
            <w:sz w:val="18"/>
            <w:szCs w:val="18"/>
          </w:rPr>
          <w:t>mxid</w:t>
        </w:r>
        <w:r w:rsidRPr="001C0184">
          <w:rPr>
            <w:rStyle w:val="Hyperlink"/>
            <w:rFonts w:ascii="Arial" w:hAnsi="Arial" w:cs="Arial"/>
            <w:sz w:val="18"/>
            <w:szCs w:val="18"/>
            <w:lang w:val="sr-Cyrl-RS"/>
          </w:rPr>
          <w:t>=06</w:t>
        </w:r>
        <w:r w:rsidRPr="007A2C66">
          <w:rPr>
            <w:rStyle w:val="Hyperlink"/>
            <w:rFonts w:ascii="Arial" w:hAnsi="Arial" w:cs="Arial"/>
            <w:sz w:val="18"/>
            <w:szCs w:val="18"/>
          </w:rPr>
          <w:t>DFC</w:t>
        </w:r>
        <w:r w:rsidRPr="001C0184">
          <w:rPr>
            <w:rStyle w:val="Hyperlink"/>
            <w:rFonts w:ascii="Arial" w:hAnsi="Arial" w:cs="Arial"/>
            <w:sz w:val="18"/>
            <w:szCs w:val="18"/>
            <w:lang w:val="sr-Cyrl-RS"/>
          </w:rPr>
          <w:t>55</w:t>
        </w:r>
        <w:r w:rsidRPr="007A2C66">
          <w:rPr>
            <w:rStyle w:val="Hyperlink"/>
            <w:rFonts w:ascii="Arial" w:hAnsi="Arial" w:cs="Arial"/>
            <w:sz w:val="18"/>
            <w:szCs w:val="18"/>
          </w:rPr>
          <w:t>DC</w:t>
        </w:r>
        <w:r w:rsidRPr="001C0184">
          <w:rPr>
            <w:rStyle w:val="Hyperlink"/>
            <w:rFonts w:ascii="Arial" w:hAnsi="Arial" w:cs="Arial"/>
            <w:sz w:val="18"/>
            <w:szCs w:val="18"/>
            <w:lang w:val="sr-Cyrl-RS"/>
          </w:rPr>
          <w:t>2634157/%2</w:t>
        </w:r>
        <w:r w:rsidRPr="007A2C66">
          <w:rPr>
            <w:rStyle w:val="Hyperlink"/>
            <w:rFonts w:ascii="Arial" w:hAnsi="Arial" w:cs="Arial"/>
            <w:sz w:val="18"/>
            <w:szCs w:val="18"/>
          </w:rPr>
          <w:t>Bambasada</w:t>
        </w:r>
        <w:r w:rsidRPr="001C0184">
          <w:rPr>
            <w:rStyle w:val="Hyperlink"/>
            <w:rFonts w:ascii="Arial" w:hAnsi="Arial" w:cs="Arial"/>
            <w:sz w:val="18"/>
            <w:szCs w:val="18"/>
            <w:lang w:val="sr-Cyrl-RS"/>
          </w:rPr>
          <w:t>%20%2</w:t>
        </w:r>
        <w:r w:rsidRPr="007A2C66">
          <w:rPr>
            <w:rStyle w:val="Hyperlink"/>
            <w:rFonts w:ascii="Arial" w:hAnsi="Arial" w:cs="Arial"/>
            <w:sz w:val="18"/>
            <w:szCs w:val="18"/>
          </w:rPr>
          <w:t>Bengleske</w:t>
        </w:r>
        <w:r w:rsidRPr="001C0184">
          <w:rPr>
            <w:rStyle w:val="Hyperlink"/>
            <w:rFonts w:ascii="Arial" w:hAnsi="Arial" w:cs="Arial"/>
            <w:sz w:val="18"/>
            <w:szCs w:val="18"/>
            <w:lang w:val="sr-Cyrl-RS"/>
          </w:rPr>
          <w:t>%20%2</w:t>
        </w:r>
        <w:r w:rsidRPr="007A2C66">
          <w:rPr>
            <w:rStyle w:val="Hyperlink"/>
            <w:rFonts w:ascii="Arial" w:hAnsi="Arial" w:cs="Arial"/>
            <w:sz w:val="18"/>
            <w:szCs w:val="18"/>
          </w:rPr>
          <w:t>Bu</w:t>
        </w:r>
        <w:r w:rsidRPr="001C0184">
          <w:rPr>
            <w:rStyle w:val="Hyperlink"/>
            <w:rFonts w:ascii="Arial" w:hAnsi="Arial" w:cs="Arial"/>
            <w:sz w:val="18"/>
            <w:szCs w:val="18"/>
            <w:lang w:val="sr-Cyrl-RS"/>
          </w:rPr>
          <w:t>%20%2</w:t>
        </w:r>
        <w:r w:rsidRPr="007A2C66">
          <w:rPr>
            <w:rStyle w:val="Hyperlink"/>
            <w:rFonts w:ascii="Arial" w:hAnsi="Arial" w:cs="Arial"/>
            <w:sz w:val="18"/>
            <w:szCs w:val="18"/>
          </w:rPr>
          <w:t>Bbeogradu</w:t>
        </w:r>
        <w:r w:rsidRPr="001C0184">
          <w:rPr>
            <w:rStyle w:val="Hyperlink"/>
            <w:rFonts w:ascii="Arial" w:hAnsi="Arial" w:cs="Arial"/>
            <w:sz w:val="18"/>
            <w:szCs w:val="18"/>
            <w:lang w:val="sr-Cyrl-RS"/>
          </w:rPr>
          <w:t>/56321502671/0//</w:t>
        </w:r>
        <w:r w:rsidRPr="007A2C66">
          <w:rPr>
            <w:rStyle w:val="Hyperlink"/>
            <w:rFonts w:ascii="Arial" w:hAnsi="Arial" w:cs="Arial"/>
            <w:sz w:val="18"/>
            <w:szCs w:val="18"/>
          </w:rPr>
          <w:t>b</w:t>
        </w:r>
        <w:r w:rsidRPr="001C0184">
          <w:rPr>
            <w:rStyle w:val="Hyperlink"/>
            <w:rFonts w:ascii="Arial" w:hAnsi="Arial" w:cs="Arial"/>
            <w:sz w:val="18"/>
            <w:szCs w:val="18"/>
            <w:lang w:val="sr-Cyrl-RS"/>
          </w:rPr>
          <w:t>/5</w:t>
        </w:r>
        <w:r w:rsidRPr="007A2C66">
          <w:rPr>
            <w:rStyle w:val="Hyperlink"/>
            <w:rFonts w:ascii="Arial" w:hAnsi="Arial" w:cs="Arial"/>
            <w:sz w:val="18"/>
            <w:szCs w:val="18"/>
          </w:rPr>
          <w:t>D</w:t>
        </w:r>
        <w:r w:rsidRPr="001C0184">
          <w:rPr>
            <w:rStyle w:val="Hyperlink"/>
            <w:rFonts w:ascii="Arial" w:hAnsi="Arial" w:cs="Arial"/>
            <w:sz w:val="18"/>
            <w:szCs w:val="18"/>
            <w:lang w:val="sr-Cyrl-RS"/>
          </w:rPr>
          <w:t>41</w:t>
        </w:r>
        <w:r w:rsidRPr="007A2C66">
          <w:rPr>
            <w:rStyle w:val="Hyperlink"/>
            <w:rFonts w:ascii="Arial" w:hAnsi="Arial" w:cs="Arial"/>
            <w:sz w:val="18"/>
            <w:szCs w:val="18"/>
          </w:rPr>
          <w:t>E</w:t>
        </w:r>
        <w:r w:rsidRPr="001C0184">
          <w:rPr>
            <w:rStyle w:val="Hyperlink"/>
            <w:rFonts w:ascii="Arial" w:hAnsi="Arial" w:cs="Arial"/>
            <w:sz w:val="18"/>
            <w:szCs w:val="18"/>
            <w:lang w:val="sr-Cyrl-RS"/>
          </w:rPr>
          <w:t>9</w:t>
        </w:r>
        <w:r w:rsidRPr="007A2C66">
          <w:rPr>
            <w:rStyle w:val="Hyperlink"/>
            <w:rFonts w:ascii="Arial" w:hAnsi="Arial" w:cs="Arial"/>
            <w:sz w:val="18"/>
            <w:szCs w:val="18"/>
          </w:rPr>
          <w:t>EE</w:t>
        </w:r>
        <w:r w:rsidRPr="001C0184">
          <w:rPr>
            <w:rStyle w:val="Hyperlink"/>
            <w:rFonts w:ascii="Arial" w:hAnsi="Arial" w:cs="Arial"/>
            <w:sz w:val="18"/>
            <w:szCs w:val="18"/>
            <w:lang w:val="sr-Cyrl-RS"/>
          </w:rPr>
          <w:t>2</w:t>
        </w:r>
        <w:r w:rsidRPr="007A2C66">
          <w:rPr>
            <w:rStyle w:val="Hyperlink"/>
            <w:rFonts w:ascii="Arial" w:hAnsi="Arial" w:cs="Arial"/>
            <w:sz w:val="18"/>
            <w:szCs w:val="18"/>
          </w:rPr>
          <w:t>A</w:t>
        </w:r>
        <w:r w:rsidRPr="001C0184">
          <w:rPr>
            <w:rStyle w:val="Hyperlink"/>
            <w:rFonts w:ascii="Arial" w:hAnsi="Arial" w:cs="Arial"/>
            <w:sz w:val="18"/>
            <w:szCs w:val="18"/>
            <w:lang w:val="sr-Cyrl-RS"/>
          </w:rPr>
          <w:t>5</w:t>
        </w:r>
        <w:r w:rsidRPr="007A2C66">
          <w:rPr>
            <w:rStyle w:val="Hyperlink"/>
            <w:rFonts w:ascii="Arial" w:hAnsi="Arial" w:cs="Arial"/>
            <w:sz w:val="18"/>
            <w:szCs w:val="18"/>
          </w:rPr>
          <w:t>AE</w:t>
        </w:r>
        <w:r w:rsidRPr="001C0184">
          <w:rPr>
            <w:rStyle w:val="Hyperlink"/>
            <w:rFonts w:ascii="Arial" w:hAnsi="Arial" w:cs="Arial"/>
            <w:sz w:val="18"/>
            <w:szCs w:val="18"/>
            <w:lang w:val="sr-Cyrl-RS"/>
          </w:rPr>
          <w:t>7</w:t>
        </w:r>
        <w:r w:rsidRPr="007A2C66">
          <w:rPr>
            <w:rStyle w:val="Hyperlink"/>
            <w:rFonts w:ascii="Arial" w:hAnsi="Arial" w:cs="Arial"/>
            <w:sz w:val="18"/>
            <w:szCs w:val="18"/>
          </w:rPr>
          <w:t>FDF</w:t>
        </w:r>
        <w:r w:rsidRPr="001C0184">
          <w:rPr>
            <w:rStyle w:val="Hyperlink"/>
            <w:rFonts w:ascii="Arial" w:hAnsi="Arial" w:cs="Arial"/>
            <w:sz w:val="18"/>
            <w:szCs w:val="18"/>
            <w:lang w:val="sr-Cyrl-RS"/>
          </w:rPr>
          <w:t>41</w:t>
        </w:r>
        <w:r w:rsidRPr="007A2C66">
          <w:rPr>
            <w:rStyle w:val="Hyperlink"/>
            <w:rFonts w:ascii="Arial" w:hAnsi="Arial" w:cs="Arial"/>
            <w:sz w:val="18"/>
            <w:szCs w:val="18"/>
          </w:rPr>
          <w:t>E</w:t>
        </w:r>
        <w:r w:rsidRPr="001C0184">
          <w:rPr>
            <w:rStyle w:val="Hyperlink"/>
            <w:rFonts w:ascii="Arial" w:hAnsi="Arial" w:cs="Arial"/>
            <w:sz w:val="18"/>
            <w:szCs w:val="18"/>
            <w:lang w:val="sr-Cyrl-RS"/>
          </w:rPr>
          <w:t>7</w:t>
        </w:r>
        <w:r w:rsidRPr="007A2C66">
          <w:rPr>
            <w:rStyle w:val="Hyperlink"/>
            <w:rFonts w:ascii="Arial" w:hAnsi="Arial" w:cs="Arial"/>
            <w:sz w:val="18"/>
            <w:szCs w:val="18"/>
          </w:rPr>
          <w:t>EF</w:t>
        </w:r>
        <w:r w:rsidRPr="001C0184">
          <w:rPr>
            <w:rStyle w:val="Hyperlink"/>
            <w:rFonts w:ascii="Arial" w:hAnsi="Arial" w:cs="Arial"/>
            <w:sz w:val="18"/>
            <w:szCs w:val="18"/>
            <w:lang w:val="sr-Cyrl-RS"/>
          </w:rPr>
          <w:t>8</w:t>
        </w:r>
        <w:r w:rsidRPr="007A2C66">
          <w:rPr>
            <w:rStyle w:val="Hyperlink"/>
            <w:rFonts w:ascii="Arial" w:hAnsi="Arial" w:cs="Arial"/>
            <w:sz w:val="18"/>
            <w:szCs w:val="18"/>
          </w:rPr>
          <w:t>B</w:t>
        </w:r>
        <w:r w:rsidRPr="001C0184">
          <w:rPr>
            <w:rStyle w:val="Hyperlink"/>
            <w:rFonts w:ascii="Arial" w:hAnsi="Arial" w:cs="Arial"/>
            <w:sz w:val="18"/>
            <w:szCs w:val="18"/>
            <w:lang w:val="sr-Cyrl-RS"/>
          </w:rPr>
          <w:t>49</w:t>
        </w:r>
        <w:r w:rsidRPr="007A2C66">
          <w:rPr>
            <w:rStyle w:val="Hyperlink"/>
            <w:rFonts w:ascii="Arial" w:hAnsi="Arial" w:cs="Arial"/>
            <w:sz w:val="18"/>
            <w:szCs w:val="18"/>
          </w:rPr>
          <w:t>F</w:t>
        </w:r>
        <w:r w:rsidRPr="001C0184">
          <w:rPr>
            <w:rStyle w:val="Hyperlink"/>
            <w:rFonts w:ascii="Arial" w:hAnsi="Arial" w:cs="Arial"/>
            <w:sz w:val="18"/>
            <w:szCs w:val="18"/>
            <w:lang w:val="sr-Cyrl-RS"/>
          </w:rPr>
          <w:t>207</w:t>
        </w:r>
        <w:r w:rsidRPr="007A2C66">
          <w:rPr>
            <w:rStyle w:val="Hyperlink"/>
            <w:rFonts w:ascii="Arial" w:hAnsi="Arial" w:cs="Arial"/>
            <w:sz w:val="18"/>
            <w:szCs w:val="18"/>
          </w:rPr>
          <w:t>C</w:t>
        </w:r>
        <w:r w:rsidRPr="001C0184">
          <w:rPr>
            <w:rStyle w:val="Hyperlink"/>
            <w:rFonts w:ascii="Arial" w:hAnsi="Arial" w:cs="Arial"/>
            <w:sz w:val="18"/>
            <w:szCs w:val="18"/>
            <w:lang w:val="sr-Cyrl-RS"/>
          </w:rPr>
          <w:t>/</w:t>
        </w:r>
        <w:r w:rsidRPr="007A2C66">
          <w:rPr>
            <w:rStyle w:val="Hyperlink"/>
            <w:rFonts w:ascii="Arial" w:hAnsi="Arial" w:cs="Arial"/>
            <w:sz w:val="18"/>
            <w:szCs w:val="18"/>
          </w:rPr>
          <w:t>c</w:t>
        </w:r>
        <w:r w:rsidRPr="001C0184">
          <w:rPr>
            <w:rStyle w:val="Hyperlink"/>
            <w:rFonts w:ascii="Arial" w:hAnsi="Arial" w:cs="Arial"/>
            <w:sz w:val="18"/>
            <w:szCs w:val="18"/>
            <w:lang w:val="sr-Cyrl-RS"/>
          </w:rPr>
          <w:t>&amp;</w:t>
        </w:r>
        <w:r w:rsidRPr="007A2C66">
          <w:rPr>
            <w:rStyle w:val="Hyperlink"/>
            <w:rFonts w:ascii="Arial" w:hAnsi="Arial" w:cs="Arial"/>
            <w:sz w:val="18"/>
            <w:szCs w:val="18"/>
          </w:rPr>
          <w:t>gclid</w:t>
        </w:r>
        <w:r w:rsidRPr="001C0184">
          <w:rPr>
            <w:rStyle w:val="Hyperlink"/>
            <w:rFonts w:ascii="Arial" w:hAnsi="Arial" w:cs="Arial"/>
            <w:sz w:val="18"/>
            <w:szCs w:val="18"/>
            <w:lang w:val="sr-Cyrl-RS"/>
          </w:rPr>
          <w:t>=</w:t>
        </w:r>
        <w:r w:rsidRPr="007A2C66">
          <w:rPr>
            <w:rStyle w:val="Hyperlink"/>
            <w:rFonts w:ascii="Arial" w:hAnsi="Arial" w:cs="Arial"/>
            <w:sz w:val="18"/>
            <w:szCs w:val="18"/>
          </w:rPr>
          <w:t>CN</w:t>
        </w:r>
        <w:r w:rsidRPr="001C0184">
          <w:rPr>
            <w:rStyle w:val="Hyperlink"/>
            <w:rFonts w:ascii="Arial" w:hAnsi="Arial" w:cs="Arial"/>
            <w:sz w:val="18"/>
            <w:szCs w:val="18"/>
            <w:lang w:val="sr-Cyrl-RS"/>
          </w:rPr>
          <w:t>6</w:t>
        </w:r>
        <w:r w:rsidRPr="007A2C66">
          <w:rPr>
            <w:rStyle w:val="Hyperlink"/>
            <w:rFonts w:ascii="Arial" w:hAnsi="Arial" w:cs="Arial"/>
            <w:sz w:val="18"/>
            <w:szCs w:val="18"/>
          </w:rPr>
          <w:t>h</w:t>
        </w:r>
        <w:r w:rsidRPr="001C0184">
          <w:rPr>
            <w:rStyle w:val="Hyperlink"/>
            <w:rFonts w:ascii="Arial" w:hAnsi="Arial" w:cs="Arial"/>
            <w:sz w:val="18"/>
            <w:szCs w:val="18"/>
            <w:lang w:val="sr-Cyrl-RS"/>
          </w:rPr>
          <w:t>0</w:t>
        </w:r>
        <w:r w:rsidRPr="007A2C66">
          <w:rPr>
            <w:rStyle w:val="Hyperlink"/>
            <w:rFonts w:ascii="Arial" w:hAnsi="Arial" w:cs="Arial"/>
            <w:sz w:val="18"/>
            <w:szCs w:val="18"/>
          </w:rPr>
          <w:t>sOU</w:t>
        </w:r>
        <w:r w:rsidRPr="001C0184">
          <w:rPr>
            <w:rStyle w:val="Hyperlink"/>
            <w:rFonts w:ascii="Arial" w:hAnsi="Arial" w:cs="Arial"/>
            <w:sz w:val="18"/>
            <w:szCs w:val="18"/>
            <w:lang w:val="sr-Cyrl-RS"/>
          </w:rPr>
          <w:t>98</w:t>
        </w:r>
        <w:r w:rsidRPr="007A2C66">
          <w:rPr>
            <w:rStyle w:val="Hyperlink"/>
            <w:rFonts w:ascii="Arial" w:hAnsi="Arial" w:cs="Arial"/>
            <w:sz w:val="18"/>
            <w:szCs w:val="18"/>
          </w:rPr>
          <w:t>ECFfHKtAod</w:t>
        </w:r>
        <w:r w:rsidRPr="001C0184">
          <w:rPr>
            <w:rStyle w:val="Hyperlink"/>
            <w:rFonts w:ascii="Arial" w:hAnsi="Arial" w:cs="Arial"/>
            <w:sz w:val="18"/>
            <w:szCs w:val="18"/>
            <w:lang w:val="sr-Cyrl-RS"/>
          </w:rPr>
          <w:t>0</w:t>
        </w:r>
        <w:r w:rsidRPr="007A2C66">
          <w:rPr>
            <w:rStyle w:val="Hyperlink"/>
            <w:rFonts w:ascii="Arial" w:hAnsi="Arial" w:cs="Arial"/>
            <w:sz w:val="18"/>
            <w:szCs w:val="18"/>
          </w:rPr>
          <w:t>HMAjw</w:t>
        </w:r>
      </w:hyperlink>
    </w:p>
  </w:footnote>
  <w:footnote w:id="13">
    <w:p w:rsidR="00B3366B" w:rsidRPr="007A2C66" w:rsidRDefault="00B3366B" w:rsidP="00B3366B">
      <w:pPr>
        <w:pStyle w:val="NoSpacing"/>
        <w:rPr>
          <w:rFonts w:ascii="Arial" w:hAnsi="Arial" w:cs="Arial"/>
          <w:color w:val="0000FF"/>
          <w:sz w:val="18"/>
          <w:szCs w:val="18"/>
          <w:lang w:val="sr-Cyrl-BA"/>
        </w:rPr>
      </w:pPr>
      <w:r w:rsidRPr="007A2C66">
        <w:rPr>
          <w:rStyle w:val="FootnoteReference"/>
          <w:rFonts w:ascii="Arial" w:hAnsi="Arial" w:cs="Arial"/>
          <w:sz w:val="18"/>
          <w:szCs w:val="18"/>
          <w:lang w:val="sr-Cyrl-BA"/>
        </w:rPr>
        <w:footnoteRef/>
      </w:r>
      <w:r w:rsidRPr="007A2C66">
        <w:rPr>
          <w:rFonts w:ascii="Arial" w:hAnsi="Arial" w:cs="Arial"/>
          <w:sz w:val="18"/>
          <w:szCs w:val="18"/>
          <w:lang w:val="sr-Cyrl-BA"/>
        </w:rPr>
        <w:t xml:space="preserve"> </w:t>
      </w:r>
      <w:hyperlink r:id="rId11" w:history="1">
        <w:r w:rsidRPr="007A2C66">
          <w:rPr>
            <w:rStyle w:val="Hyperlink"/>
            <w:rFonts w:ascii="Arial" w:hAnsi="Arial" w:cs="Arial"/>
            <w:sz w:val="18"/>
            <w:szCs w:val="18"/>
            <w:lang w:val="sr-Cyrl-BA"/>
          </w:rPr>
          <w:t>https://www.visainfoservices.com/Pages/Welcome.aspx</w:t>
        </w:r>
      </w:hyperlink>
    </w:p>
    <w:p w:rsidR="00B3366B" w:rsidRPr="007A2C66" w:rsidRDefault="00CC7E54" w:rsidP="00B3366B">
      <w:pPr>
        <w:pStyle w:val="NoSpacing"/>
        <w:rPr>
          <w:rFonts w:ascii="Arial" w:hAnsi="Arial" w:cs="Arial"/>
          <w:color w:val="0000FF"/>
          <w:sz w:val="18"/>
          <w:szCs w:val="18"/>
          <w:lang w:val="sr-Cyrl-BA"/>
        </w:rPr>
      </w:pPr>
      <w:r>
        <w:rPr>
          <w:rStyle w:val="hps"/>
          <w:rFonts w:ascii="Arial" w:hAnsi="Arial" w:cs="Arial"/>
          <w:color w:val="222222"/>
          <w:sz w:val="18"/>
          <w:szCs w:val="18"/>
        </w:rPr>
        <w:t>Služba za vize UK</w:t>
      </w:r>
      <w:r w:rsidR="00B3366B" w:rsidRPr="007A2C66">
        <w:rPr>
          <w:rStyle w:val="hps"/>
          <w:rFonts w:ascii="Arial" w:hAnsi="Arial" w:cs="Arial"/>
          <w:color w:val="222222"/>
          <w:sz w:val="18"/>
          <w:szCs w:val="18"/>
          <w:lang w:val="sr-Cyrl-BA"/>
        </w:rPr>
        <w:t>: (</w:t>
      </w:r>
      <w:hyperlink r:id="rId12" w:history="1">
        <w:r w:rsidR="00B3366B" w:rsidRPr="007A2C66">
          <w:rPr>
            <w:rStyle w:val="Hyperlink"/>
            <w:rFonts w:ascii="Arial" w:hAnsi="Arial" w:cs="Arial"/>
            <w:sz w:val="18"/>
            <w:szCs w:val="18"/>
            <w:lang w:val="sr-Cyrl-BA"/>
          </w:rPr>
          <w:t>http://www.ukvisas.gov.uk/en/aboutus/enquiries/contactus</w:t>
        </w:r>
      </w:hyperlink>
      <w:r w:rsidR="00B3366B" w:rsidRPr="007A2C66">
        <w:rPr>
          <w:rFonts w:ascii="Arial" w:hAnsi="Arial" w:cs="Arial"/>
          <w:color w:val="0000FF"/>
          <w:sz w:val="18"/>
          <w:szCs w:val="18"/>
          <w:lang w:val="sr-Cyrl-BA"/>
        </w:rPr>
        <w:t>).</w:t>
      </w:r>
    </w:p>
  </w:footnote>
  <w:footnote w:id="14">
    <w:p w:rsidR="00B3366B" w:rsidRPr="007A2C66" w:rsidRDefault="00B3366B" w:rsidP="00B3366B">
      <w:pPr>
        <w:pStyle w:val="NoSpacing"/>
        <w:rPr>
          <w:rFonts w:ascii="Arial" w:hAnsi="Arial" w:cs="Arial"/>
          <w:color w:val="0000FF"/>
          <w:sz w:val="18"/>
          <w:szCs w:val="18"/>
          <w:lang w:val="sr-Cyrl-BA"/>
        </w:rPr>
      </w:pPr>
      <w:r w:rsidRPr="007A2C66">
        <w:rPr>
          <w:rStyle w:val="FootnoteReference"/>
          <w:rFonts w:ascii="Arial" w:hAnsi="Arial" w:cs="Arial"/>
          <w:sz w:val="18"/>
          <w:szCs w:val="18"/>
          <w:lang w:val="sr-Cyrl-BA"/>
        </w:rPr>
        <w:footnoteRef/>
      </w:r>
      <w:r w:rsidRPr="007A2C66">
        <w:rPr>
          <w:rFonts w:ascii="Arial" w:hAnsi="Arial" w:cs="Arial"/>
          <w:sz w:val="18"/>
          <w:szCs w:val="18"/>
          <w:lang w:val="sr-Cyrl-BA"/>
        </w:rPr>
        <w:t xml:space="preserve"> </w:t>
      </w:r>
      <w:r w:rsidRPr="007A2C66">
        <w:rPr>
          <w:rFonts w:ascii="Arial" w:hAnsi="Arial" w:cs="Arial"/>
          <w:color w:val="0000FF"/>
          <w:sz w:val="18"/>
          <w:szCs w:val="18"/>
          <w:lang w:val="sr-Cyrl-BA"/>
        </w:rPr>
        <w:t>http://www.ukba.homeoffice.gov.uk/visitingtheuk/Enteringtheuk/entryclearance/</w:t>
      </w:r>
    </w:p>
  </w:footnote>
  <w:footnote w:id="15">
    <w:p w:rsidR="00B3366B" w:rsidRPr="007A2C66" w:rsidRDefault="00B3366B" w:rsidP="00B3366B">
      <w:pPr>
        <w:pStyle w:val="NoSpacing"/>
        <w:rPr>
          <w:rFonts w:ascii="Arial" w:hAnsi="Arial" w:cs="Arial"/>
          <w:sz w:val="18"/>
          <w:szCs w:val="18"/>
          <w:lang w:val="sr-Cyrl-BA"/>
        </w:rPr>
      </w:pPr>
      <w:r w:rsidRPr="007A2C66">
        <w:rPr>
          <w:rStyle w:val="FootnoteReference"/>
          <w:rFonts w:ascii="Arial" w:hAnsi="Arial" w:cs="Arial"/>
          <w:sz w:val="18"/>
          <w:szCs w:val="18"/>
          <w:lang w:val="sr-Cyrl-BA"/>
        </w:rPr>
        <w:footnoteRef/>
      </w:r>
      <w:r w:rsidR="00CC7E54">
        <w:rPr>
          <w:rFonts w:ascii="Arial" w:hAnsi="Arial" w:cs="Arial"/>
          <w:sz w:val="18"/>
          <w:szCs w:val="18"/>
          <w:lang w:val="sr-Cyrl-BA"/>
        </w:rPr>
        <w:t xml:space="preserve"> </w:t>
      </w:r>
      <w:r w:rsidR="00CC7E54">
        <w:rPr>
          <w:rFonts w:ascii="Arial" w:hAnsi="Arial" w:cs="Arial"/>
          <w:sz w:val="18"/>
          <w:szCs w:val="18"/>
          <w:lang w:val="sr-Latn-RS"/>
        </w:rPr>
        <w:t>Ministarstvo spoljnih poslova Republike Srbije</w:t>
      </w:r>
      <w:r w:rsidRPr="007A2C66">
        <w:rPr>
          <w:rFonts w:ascii="Arial" w:hAnsi="Arial" w:cs="Arial"/>
          <w:sz w:val="18"/>
          <w:szCs w:val="18"/>
          <w:lang w:val="sr-Cyrl-BA"/>
        </w:rPr>
        <w:t>. http://www.mfa.gov.rs/sr/index.php/konzularni-poslovi/socijalni-sporazumi?lang=lat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84975"/>
    <w:multiLevelType w:val="hybridMultilevel"/>
    <w:tmpl w:val="B0A2A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96D8B"/>
    <w:multiLevelType w:val="hybridMultilevel"/>
    <w:tmpl w:val="53AAF422"/>
    <w:lvl w:ilvl="0" w:tplc="50541D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3F14A7"/>
    <w:multiLevelType w:val="hybridMultilevel"/>
    <w:tmpl w:val="026E8DA2"/>
    <w:lvl w:ilvl="0" w:tplc="312E05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FC117B"/>
    <w:multiLevelType w:val="hybridMultilevel"/>
    <w:tmpl w:val="B0A2A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66B"/>
    <w:rsid w:val="00073F29"/>
    <w:rsid w:val="002F61DC"/>
    <w:rsid w:val="009C4611"/>
    <w:rsid w:val="00AC7857"/>
    <w:rsid w:val="00B3366B"/>
    <w:rsid w:val="00CC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66B"/>
  </w:style>
  <w:style w:type="paragraph" w:styleId="Heading1">
    <w:name w:val="heading 1"/>
    <w:basedOn w:val="Normal"/>
    <w:next w:val="Normal"/>
    <w:link w:val="Heading1Char"/>
    <w:uiPriority w:val="9"/>
    <w:qFormat/>
    <w:rsid w:val="00B3366B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66B"/>
    <w:rPr>
      <w:rFonts w:ascii="Arial" w:eastAsiaTheme="majorEastAsia" w:hAnsi="Arial" w:cstheme="majorBidi"/>
      <w:b/>
      <w:bCs/>
      <w:sz w:val="20"/>
      <w:szCs w:val="28"/>
    </w:rPr>
  </w:style>
  <w:style w:type="paragraph" w:styleId="FootnoteText">
    <w:name w:val="footnote text"/>
    <w:basedOn w:val="Normal"/>
    <w:link w:val="FootnoteTextChar"/>
    <w:unhideWhenUsed/>
    <w:rsid w:val="00B336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3366B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B3366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3366B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B3366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3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66B"/>
  </w:style>
  <w:style w:type="paragraph" w:styleId="Footer">
    <w:name w:val="footer"/>
    <w:basedOn w:val="Normal"/>
    <w:link w:val="FooterChar"/>
    <w:uiPriority w:val="99"/>
    <w:unhideWhenUsed/>
    <w:rsid w:val="00B33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66B"/>
  </w:style>
  <w:style w:type="paragraph" w:styleId="ListParagraph">
    <w:name w:val="List Paragraph"/>
    <w:basedOn w:val="Normal"/>
    <w:uiPriority w:val="34"/>
    <w:qFormat/>
    <w:rsid w:val="00B3366B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B3366B"/>
  </w:style>
  <w:style w:type="paragraph" w:styleId="BalloonText">
    <w:name w:val="Balloon Text"/>
    <w:basedOn w:val="Normal"/>
    <w:link w:val="BalloonTextChar"/>
    <w:uiPriority w:val="99"/>
    <w:semiHidden/>
    <w:unhideWhenUsed/>
    <w:rsid w:val="00B33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66B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B3366B"/>
  </w:style>
  <w:style w:type="character" w:styleId="Emphasis">
    <w:name w:val="Emphasis"/>
    <w:basedOn w:val="DefaultParagraphFont"/>
    <w:uiPriority w:val="20"/>
    <w:qFormat/>
    <w:rsid w:val="00B3366B"/>
    <w:rPr>
      <w:i/>
      <w:iCs/>
    </w:rPr>
  </w:style>
  <w:style w:type="paragraph" w:styleId="NormalWeb">
    <w:name w:val="Normal (Web)"/>
    <w:basedOn w:val="Normal"/>
    <w:uiPriority w:val="99"/>
    <w:unhideWhenUsed/>
    <w:rsid w:val="00B3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3366B"/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B3366B"/>
    <w:pPr>
      <w:spacing w:after="10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66B"/>
  </w:style>
  <w:style w:type="paragraph" w:styleId="Heading1">
    <w:name w:val="heading 1"/>
    <w:basedOn w:val="Normal"/>
    <w:next w:val="Normal"/>
    <w:link w:val="Heading1Char"/>
    <w:uiPriority w:val="9"/>
    <w:qFormat/>
    <w:rsid w:val="00B3366B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66B"/>
    <w:rPr>
      <w:rFonts w:ascii="Arial" w:eastAsiaTheme="majorEastAsia" w:hAnsi="Arial" w:cstheme="majorBidi"/>
      <w:b/>
      <w:bCs/>
      <w:sz w:val="20"/>
      <w:szCs w:val="28"/>
    </w:rPr>
  </w:style>
  <w:style w:type="paragraph" w:styleId="FootnoteText">
    <w:name w:val="footnote text"/>
    <w:basedOn w:val="Normal"/>
    <w:link w:val="FootnoteTextChar"/>
    <w:unhideWhenUsed/>
    <w:rsid w:val="00B336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3366B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B3366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3366B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B3366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3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66B"/>
  </w:style>
  <w:style w:type="paragraph" w:styleId="Footer">
    <w:name w:val="footer"/>
    <w:basedOn w:val="Normal"/>
    <w:link w:val="FooterChar"/>
    <w:uiPriority w:val="99"/>
    <w:unhideWhenUsed/>
    <w:rsid w:val="00B33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66B"/>
  </w:style>
  <w:style w:type="paragraph" w:styleId="ListParagraph">
    <w:name w:val="List Paragraph"/>
    <w:basedOn w:val="Normal"/>
    <w:uiPriority w:val="34"/>
    <w:qFormat/>
    <w:rsid w:val="00B3366B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B3366B"/>
  </w:style>
  <w:style w:type="paragraph" w:styleId="BalloonText">
    <w:name w:val="Balloon Text"/>
    <w:basedOn w:val="Normal"/>
    <w:link w:val="BalloonTextChar"/>
    <w:uiPriority w:val="99"/>
    <w:semiHidden/>
    <w:unhideWhenUsed/>
    <w:rsid w:val="00B33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66B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B3366B"/>
  </w:style>
  <w:style w:type="character" w:styleId="Emphasis">
    <w:name w:val="Emphasis"/>
    <w:basedOn w:val="DefaultParagraphFont"/>
    <w:uiPriority w:val="20"/>
    <w:qFormat/>
    <w:rsid w:val="00B3366B"/>
    <w:rPr>
      <w:i/>
      <w:iCs/>
    </w:rPr>
  </w:style>
  <w:style w:type="paragraph" w:styleId="NormalWeb">
    <w:name w:val="Normal (Web)"/>
    <w:basedOn w:val="Normal"/>
    <w:uiPriority w:val="99"/>
    <w:unhideWhenUsed/>
    <w:rsid w:val="00B3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3366B"/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B3366B"/>
    <w:pPr>
      <w:spacing w:after="10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trazivanja@parlament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gov.uk/ukpga/2014/22/contents/enacted" TargetMode="External"/><Relationship Id="rId3" Type="http://schemas.openxmlformats.org/officeDocument/2006/relationships/hyperlink" Target="http://www.arbeitagentur.de/Navigation/dienststellen/besondere-Dst/ZAV7ZAV-nav.html" TargetMode="External"/><Relationship Id="rId7" Type="http://schemas.openxmlformats.org/officeDocument/2006/relationships/hyperlink" Target="http://www.uradni-list.si/1/objava.jsp?urlurid=20111152" TargetMode="External"/><Relationship Id="rId12" Type="http://schemas.openxmlformats.org/officeDocument/2006/relationships/hyperlink" Target="http://www.ukvisas.gov.uk/en/aboutus/enquiries/contactus" TargetMode="External"/><Relationship Id="rId2" Type="http://schemas.openxmlformats.org/officeDocument/2006/relationships/hyperlink" Target="http://www.workpermit.com/germany/employer.htm" TargetMode="External"/><Relationship Id="rId1" Type="http://schemas.openxmlformats.org/officeDocument/2006/relationships/hyperlink" Target="http://www.auswaertiges-amt.de/EN/EinreiseUndAufenthalt/StaatenlisteVisumpflicht_node.html" TargetMode="External"/><Relationship Id="rId6" Type="http://schemas.openxmlformats.org/officeDocument/2006/relationships/hyperlink" Target="http://www.bundesversicherungsamt.de/en/english.html" TargetMode="External"/><Relationship Id="rId11" Type="http://schemas.openxmlformats.org/officeDocument/2006/relationships/hyperlink" Target="https://www.visainfoservices.com/Pages/Welcome.aspx" TargetMode="External"/><Relationship Id="rId5" Type="http://schemas.openxmlformats.org/officeDocument/2006/relationships/hyperlink" Target="http://www.arbeitsagentur.de/web/content/EN/index.htm" TargetMode="External"/><Relationship Id="rId10" Type="http://schemas.openxmlformats.org/officeDocument/2006/relationships/hyperlink" Target="https://www.migrationexpert.co.uk/visa_uk/?mxid=06DFC55DC2634157/%2Bambasada%20%2Bengleske%20%2Bu%20%2Bbeogradu/56321502671/0//b/5D41E9EE2A5AE7FDF41E7EF8B49F207C/c&amp;gclid=CN6h0sOU98ECFfHKtAod0HMAjw" TargetMode="External"/><Relationship Id="rId4" Type="http://schemas.openxmlformats.org/officeDocument/2006/relationships/hyperlink" Target="http://www.deutsche-sozialversicherung.de/en/health/index.html" TargetMode="External"/><Relationship Id="rId9" Type="http://schemas.openxmlformats.org/officeDocument/2006/relationships/hyperlink" Target="http://www.ukba.homeoffice.gov.uk/workingintheuk/workpermi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5145</Words>
  <Characters>29332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Ostojic</dc:creator>
  <cp:lastModifiedBy>Tanja Ostojic</cp:lastModifiedBy>
  <cp:revision>3</cp:revision>
  <dcterms:created xsi:type="dcterms:W3CDTF">2014-11-21T09:48:00Z</dcterms:created>
  <dcterms:modified xsi:type="dcterms:W3CDTF">2014-11-21T10:06:00Z</dcterms:modified>
</cp:coreProperties>
</file>